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67" w:rsidRPr="00E411ED" w:rsidRDefault="0068227E" w:rsidP="006E4607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  <w:r w:rsidRPr="0068227E">
        <w:rPr>
          <w:b/>
          <w:bCs/>
          <w:noProof/>
          <w:sz w:val="28"/>
          <w:szCs w:val="28"/>
        </w:rPr>
        <w:drawing>
          <wp:inline distT="0" distB="0" distL="0" distR="0">
            <wp:extent cx="6297930" cy="9608820"/>
            <wp:effectExtent l="0" t="0" r="0" b="0"/>
            <wp:docPr id="1" name="Рисунок 1" descr="G:\Титул И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 И.В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578" cy="961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67" w:rsidRPr="006173EA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iCs/>
          <w:sz w:val="28"/>
          <w:szCs w:val="28"/>
        </w:rPr>
      </w:pPr>
      <w:r w:rsidRPr="006173EA">
        <w:rPr>
          <w:b/>
          <w:bCs/>
          <w:iCs/>
          <w:sz w:val="28"/>
          <w:szCs w:val="28"/>
        </w:rPr>
        <w:lastRenderedPageBreak/>
        <w:t>Содержание: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sz w:val="28"/>
          <w:szCs w:val="28"/>
        </w:rPr>
      </w:pPr>
    </w:p>
    <w:p w:rsidR="000D5B67" w:rsidRPr="007D04EE" w:rsidRDefault="000D5B67" w:rsidP="000D5B67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D04EE">
        <w:rPr>
          <w:rFonts w:ascii="Times New Roman" w:hAnsi="Times New Roman"/>
          <w:b/>
          <w:sz w:val="28"/>
          <w:szCs w:val="28"/>
        </w:rPr>
        <w:t>Целевой раздел</w:t>
      </w:r>
      <w:r w:rsidRPr="007D04E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AF1364">
        <w:rPr>
          <w:rFonts w:ascii="Times New Roman" w:hAnsi="Times New Roman"/>
          <w:sz w:val="28"/>
          <w:szCs w:val="28"/>
        </w:rPr>
        <w:t>……</w:t>
      </w:r>
      <w:r w:rsidRPr="007D04EE">
        <w:rPr>
          <w:rFonts w:ascii="Times New Roman" w:hAnsi="Times New Roman"/>
          <w:sz w:val="28"/>
          <w:szCs w:val="28"/>
        </w:rPr>
        <w:t>4</w:t>
      </w:r>
    </w:p>
    <w:p w:rsidR="000D5B67" w:rsidRPr="007D04EE" w:rsidRDefault="000D5B67" w:rsidP="000D5B67">
      <w:pPr>
        <w:pStyle w:val="af1"/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1.1.Пояснительная записка………………………………………………………..4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1.2. Цели, задачи и принципы Программы……………………………………</w:t>
      </w:r>
      <w:r>
        <w:rPr>
          <w:sz w:val="28"/>
          <w:szCs w:val="28"/>
        </w:rPr>
        <w:t>..</w:t>
      </w:r>
      <w:r w:rsidRPr="007D04EE">
        <w:rPr>
          <w:sz w:val="28"/>
          <w:szCs w:val="28"/>
        </w:rPr>
        <w:t>5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1.3. Планируемые результаты освоения Программы.........................................</w:t>
      </w:r>
      <w:r>
        <w:rPr>
          <w:sz w:val="28"/>
          <w:szCs w:val="28"/>
        </w:rPr>
        <w:t>.</w:t>
      </w:r>
      <w:r w:rsidRPr="007D04EE">
        <w:rPr>
          <w:sz w:val="28"/>
          <w:szCs w:val="28"/>
        </w:rPr>
        <w:t>7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1.3.1. Целевые ориентиры реализации Программы……………………………</w:t>
      </w:r>
      <w:r w:rsidR="00ED309C">
        <w:rPr>
          <w:sz w:val="28"/>
          <w:szCs w:val="28"/>
        </w:rPr>
        <w:t>7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1.4.  Характеристика речевых расстройств детей с</w:t>
      </w:r>
      <w:r w:rsidR="00396563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группы для детей с </w:t>
      </w:r>
      <w:r w:rsidR="007512F5">
        <w:rPr>
          <w:sz w:val="28"/>
          <w:szCs w:val="28"/>
        </w:rPr>
        <w:t>Т</w:t>
      </w:r>
      <w:r w:rsidRPr="007D04EE">
        <w:rPr>
          <w:sz w:val="28"/>
          <w:szCs w:val="28"/>
        </w:rPr>
        <w:t>НР…</w:t>
      </w:r>
      <w:r w:rsidR="00B3489D">
        <w:rPr>
          <w:sz w:val="28"/>
          <w:szCs w:val="28"/>
        </w:rPr>
        <w:t>…………………………………………………………………………….10</w:t>
      </w:r>
    </w:p>
    <w:p w:rsidR="000D5B67" w:rsidRPr="007D04EE" w:rsidRDefault="000D5B67" w:rsidP="000D5B67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b/>
          <w:sz w:val="28"/>
          <w:szCs w:val="28"/>
        </w:rPr>
        <w:t>Содержательный раздел</w:t>
      </w:r>
      <w:r w:rsidRPr="007D04EE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AF1364">
        <w:rPr>
          <w:rFonts w:ascii="Times New Roman" w:hAnsi="Times New Roman"/>
          <w:sz w:val="28"/>
          <w:szCs w:val="28"/>
        </w:rPr>
        <w:t>…...</w:t>
      </w:r>
      <w:r w:rsidRPr="007D04EE">
        <w:rPr>
          <w:rFonts w:ascii="Times New Roman" w:hAnsi="Times New Roman"/>
          <w:sz w:val="28"/>
          <w:szCs w:val="28"/>
        </w:rPr>
        <w:t>11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 w:rsidRPr="007D04EE">
        <w:rPr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 w:rsidRPr="007D04EE">
        <w:rPr>
          <w:sz w:val="28"/>
          <w:szCs w:val="28"/>
        </w:rPr>
        <w:t xml:space="preserve"> в образовательной</w:t>
      </w:r>
      <w:r w:rsidR="0025193F">
        <w:rPr>
          <w:sz w:val="28"/>
          <w:szCs w:val="28"/>
        </w:rPr>
        <w:t xml:space="preserve"> области «Речевое развитие» в с</w:t>
      </w:r>
      <w:r w:rsidR="00396563">
        <w:rPr>
          <w:sz w:val="28"/>
          <w:szCs w:val="28"/>
        </w:rPr>
        <w:t>редней</w:t>
      </w:r>
      <w:r w:rsidR="007512F5">
        <w:rPr>
          <w:sz w:val="28"/>
          <w:szCs w:val="28"/>
        </w:rPr>
        <w:t xml:space="preserve"> группе Т</w:t>
      </w:r>
      <w:r w:rsidRPr="007D04EE">
        <w:rPr>
          <w:sz w:val="28"/>
          <w:szCs w:val="28"/>
        </w:rPr>
        <w:t>НР…</w:t>
      </w:r>
      <w:r w:rsidR="00AF1364">
        <w:rPr>
          <w:sz w:val="28"/>
          <w:szCs w:val="28"/>
        </w:rPr>
        <w:t>…</w:t>
      </w:r>
      <w:r w:rsidRPr="007D04EE">
        <w:rPr>
          <w:sz w:val="28"/>
          <w:szCs w:val="28"/>
        </w:rPr>
        <w:t>11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i/>
          <w:sz w:val="28"/>
          <w:szCs w:val="28"/>
        </w:rPr>
      </w:pPr>
      <w:r w:rsidRPr="007D04EE">
        <w:rPr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 w:rsidRPr="007D04EE">
        <w:rPr>
          <w:i/>
          <w:sz w:val="28"/>
          <w:szCs w:val="28"/>
        </w:rPr>
        <w:t>(Комплексная образовательная программа дошкольного образования для детей с тяжелыми нарушениями речи (Нищева Н.В</w:t>
      </w:r>
      <w:r w:rsidRPr="007D04EE">
        <w:rPr>
          <w:sz w:val="28"/>
          <w:szCs w:val="28"/>
        </w:rPr>
        <w:t>.)……13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 w:rsidRPr="007D04EE">
        <w:rPr>
          <w:sz w:val="28"/>
          <w:szCs w:val="28"/>
        </w:rPr>
        <w:t>2.2. Формы и средства организации непосредственно - образовательной деятельности……………………………………………………………………..16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2.3. Календарно-тематическое планирование образовательной деятельности учителя-логопеда в с</w:t>
      </w:r>
      <w:r w:rsidR="0025193F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группе………………………………………</w:t>
      </w:r>
      <w:r w:rsidR="00AF1364">
        <w:rPr>
          <w:sz w:val="28"/>
          <w:szCs w:val="28"/>
        </w:rPr>
        <w:t>…</w:t>
      </w:r>
      <w:r w:rsidR="007512F5">
        <w:rPr>
          <w:sz w:val="28"/>
          <w:szCs w:val="28"/>
        </w:rPr>
        <w:t>….</w:t>
      </w:r>
      <w:r w:rsidR="00AF1364">
        <w:rPr>
          <w:sz w:val="28"/>
          <w:szCs w:val="28"/>
        </w:rPr>
        <w:t>.</w:t>
      </w:r>
      <w:r w:rsidR="00B3489D">
        <w:rPr>
          <w:sz w:val="28"/>
          <w:szCs w:val="28"/>
        </w:rPr>
        <w:t>17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2.4.Взаимодействие учителя-логопеда с родителями (законными представителями) обучающихся……………………………………………</w:t>
      </w:r>
      <w:r w:rsidR="007512F5">
        <w:rPr>
          <w:sz w:val="28"/>
          <w:szCs w:val="28"/>
        </w:rPr>
        <w:t>….</w:t>
      </w:r>
      <w:r w:rsidRPr="007D04EE">
        <w:rPr>
          <w:sz w:val="28"/>
          <w:szCs w:val="28"/>
        </w:rPr>
        <w:t>.</w:t>
      </w:r>
      <w:r w:rsidR="00AF1364">
        <w:rPr>
          <w:sz w:val="28"/>
          <w:szCs w:val="28"/>
        </w:rPr>
        <w:t>.</w:t>
      </w:r>
      <w:r w:rsidRPr="007D04EE">
        <w:rPr>
          <w:sz w:val="28"/>
          <w:szCs w:val="28"/>
        </w:rPr>
        <w:t>1</w:t>
      </w:r>
      <w:r w:rsidR="00B3489D">
        <w:rPr>
          <w:sz w:val="28"/>
          <w:szCs w:val="28"/>
        </w:rPr>
        <w:t>8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2.4.1.Особенности взаимодействия учителя-логопеда с семьями дошкольников с ТНР………………………………………………………</w:t>
      </w:r>
      <w:r w:rsidR="007512F5">
        <w:rPr>
          <w:sz w:val="28"/>
          <w:szCs w:val="28"/>
        </w:rPr>
        <w:t>..</w:t>
      </w:r>
      <w:r w:rsidRPr="007D04EE">
        <w:rPr>
          <w:sz w:val="28"/>
          <w:szCs w:val="28"/>
        </w:rPr>
        <w:t>…</w:t>
      </w:r>
      <w:r w:rsidR="00AF1364">
        <w:rPr>
          <w:sz w:val="28"/>
          <w:szCs w:val="28"/>
        </w:rPr>
        <w:t>…</w:t>
      </w:r>
      <w:r w:rsidR="00B3489D">
        <w:rPr>
          <w:sz w:val="28"/>
          <w:szCs w:val="28"/>
        </w:rPr>
        <w:t>18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2.4.2.Содержание направлений работы с семьёй по образовательной области «Речевое развитие»……………………………………………………………</w:t>
      </w:r>
      <w:r w:rsidR="007512F5">
        <w:rPr>
          <w:sz w:val="28"/>
          <w:szCs w:val="28"/>
        </w:rPr>
        <w:t>…</w:t>
      </w:r>
      <w:r w:rsidR="00B3489D">
        <w:rPr>
          <w:sz w:val="28"/>
          <w:szCs w:val="28"/>
        </w:rPr>
        <w:t>.19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2.4.3. Планируемые результаты работы с семьёй…………………………</w:t>
      </w:r>
      <w:r w:rsidR="00AF1364">
        <w:rPr>
          <w:sz w:val="28"/>
          <w:szCs w:val="28"/>
        </w:rPr>
        <w:t>…</w:t>
      </w:r>
      <w:r w:rsidR="007512F5">
        <w:rPr>
          <w:sz w:val="28"/>
          <w:szCs w:val="28"/>
        </w:rPr>
        <w:t>...</w:t>
      </w:r>
      <w:r w:rsidR="00B3489D">
        <w:rPr>
          <w:sz w:val="28"/>
          <w:szCs w:val="28"/>
        </w:rPr>
        <w:t>20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2.5. Взаимодействие участников образовательного процесса……………</w:t>
      </w:r>
      <w:r w:rsidR="007512F5">
        <w:rPr>
          <w:sz w:val="28"/>
          <w:szCs w:val="28"/>
        </w:rPr>
        <w:t>….</w:t>
      </w:r>
      <w:r w:rsidR="00AF1364">
        <w:rPr>
          <w:sz w:val="28"/>
          <w:szCs w:val="28"/>
        </w:rPr>
        <w:t>..</w:t>
      </w:r>
      <w:r w:rsidR="00B3489D">
        <w:rPr>
          <w:sz w:val="28"/>
          <w:szCs w:val="28"/>
        </w:rPr>
        <w:t>20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lastRenderedPageBreak/>
        <w:t>2.5.1. Модель взаимодействия  субъектов коррекционно-образовательного процесса в группе для детей с общим недоразвитием речи………………</w:t>
      </w:r>
      <w:r w:rsidR="007512F5">
        <w:rPr>
          <w:sz w:val="28"/>
          <w:szCs w:val="28"/>
        </w:rPr>
        <w:t>…</w:t>
      </w:r>
      <w:r w:rsidR="00AF1364">
        <w:rPr>
          <w:sz w:val="28"/>
          <w:szCs w:val="28"/>
        </w:rPr>
        <w:t>..</w:t>
      </w:r>
      <w:r w:rsidR="00B3489D">
        <w:rPr>
          <w:sz w:val="28"/>
          <w:szCs w:val="28"/>
        </w:rPr>
        <w:t>20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 xml:space="preserve">2.5.2.Преемственность в планировании  </w:t>
      </w:r>
      <w:r w:rsidR="00B3489D">
        <w:rPr>
          <w:sz w:val="28"/>
          <w:szCs w:val="28"/>
        </w:rPr>
        <w:t>НОД  логопеда и воспитателя…….22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2.6. Специальные условия для получения образования детьми с тяжелыми нарушениями речи……………………………………………………………</w:t>
      </w:r>
      <w:r w:rsidR="007512F5">
        <w:rPr>
          <w:sz w:val="28"/>
          <w:szCs w:val="28"/>
        </w:rPr>
        <w:t>…</w:t>
      </w:r>
      <w:r w:rsidR="00AF1364">
        <w:rPr>
          <w:sz w:val="28"/>
          <w:szCs w:val="28"/>
        </w:rPr>
        <w:t>.</w:t>
      </w:r>
      <w:r w:rsidR="00B3489D">
        <w:rPr>
          <w:sz w:val="28"/>
          <w:szCs w:val="28"/>
        </w:rPr>
        <w:t>25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2.7. Содержание дифференциальной диагностики речевых и неречевых функций обучающихся с тяжелыми нарушениями речи…………………</w:t>
      </w:r>
      <w:r w:rsidR="007512F5">
        <w:rPr>
          <w:sz w:val="28"/>
          <w:szCs w:val="28"/>
        </w:rPr>
        <w:t>….</w:t>
      </w:r>
      <w:r w:rsidR="00AF1364">
        <w:rPr>
          <w:sz w:val="28"/>
          <w:szCs w:val="28"/>
        </w:rPr>
        <w:t>..</w:t>
      </w:r>
      <w:r w:rsidR="00B3489D">
        <w:rPr>
          <w:sz w:val="28"/>
          <w:szCs w:val="28"/>
        </w:rPr>
        <w:t>26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2.8.Осуществление квалифицированной коррекции нарушений речеязыкового развития обучающихся с ТНР…………………………</w:t>
      </w:r>
      <w:r w:rsidR="007512F5">
        <w:rPr>
          <w:sz w:val="28"/>
          <w:szCs w:val="28"/>
        </w:rPr>
        <w:t>…</w:t>
      </w:r>
      <w:r w:rsidRPr="007D04EE">
        <w:rPr>
          <w:sz w:val="28"/>
          <w:szCs w:val="28"/>
        </w:rPr>
        <w:t>…</w:t>
      </w:r>
      <w:r w:rsidR="00AF1364">
        <w:rPr>
          <w:sz w:val="28"/>
          <w:szCs w:val="28"/>
        </w:rPr>
        <w:t>…</w:t>
      </w:r>
      <w:r w:rsidR="00B3489D">
        <w:rPr>
          <w:sz w:val="28"/>
          <w:szCs w:val="28"/>
        </w:rPr>
        <w:t>29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</w:p>
    <w:p w:rsidR="000D5B67" w:rsidRPr="007D04EE" w:rsidRDefault="000D5B67" w:rsidP="000D5B67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04EE"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среды…</w:t>
      </w:r>
      <w:r w:rsidR="007512F5">
        <w:rPr>
          <w:rFonts w:ascii="Times New Roman" w:hAnsi="Times New Roman"/>
          <w:sz w:val="28"/>
          <w:szCs w:val="28"/>
        </w:rPr>
        <w:t>…</w:t>
      </w:r>
      <w:r w:rsidR="00AF1364">
        <w:rPr>
          <w:rFonts w:ascii="Times New Roman" w:hAnsi="Times New Roman"/>
          <w:sz w:val="28"/>
          <w:szCs w:val="28"/>
        </w:rPr>
        <w:t>…</w:t>
      </w:r>
      <w:r w:rsidR="00B3489D">
        <w:rPr>
          <w:rFonts w:ascii="Times New Roman" w:hAnsi="Times New Roman"/>
          <w:sz w:val="28"/>
          <w:szCs w:val="28"/>
        </w:rPr>
        <w:t>32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Циклограмма учёта рабочего времени учителя-логопеда…………………3</w:t>
      </w:r>
      <w:r w:rsidR="00B3489D">
        <w:rPr>
          <w:rFonts w:ascii="Times New Roman" w:hAnsi="Times New Roman"/>
          <w:sz w:val="28"/>
          <w:szCs w:val="28"/>
        </w:rPr>
        <w:t>3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Учебный план коррекционной работы учителя-логопеда в с</w:t>
      </w:r>
      <w:r w:rsidR="0025193F">
        <w:rPr>
          <w:rFonts w:ascii="Times New Roman" w:hAnsi="Times New Roman"/>
          <w:sz w:val="28"/>
          <w:szCs w:val="28"/>
        </w:rPr>
        <w:t xml:space="preserve">редней </w:t>
      </w:r>
      <w:r w:rsidRPr="007D04EE">
        <w:rPr>
          <w:rFonts w:ascii="Times New Roman" w:hAnsi="Times New Roman"/>
          <w:sz w:val="28"/>
          <w:szCs w:val="28"/>
        </w:rPr>
        <w:t>группе……………………………………………………………………….3</w:t>
      </w:r>
      <w:r w:rsidR="00B3489D">
        <w:rPr>
          <w:rFonts w:ascii="Times New Roman" w:hAnsi="Times New Roman"/>
          <w:sz w:val="28"/>
          <w:szCs w:val="28"/>
        </w:rPr>
        <w:t>5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Литература…………………………………………………………………….3</w:t>
      </w:r>
      <w:r w:rsidR="00B3489D">
        <w:rPr>
          <w:rFonts w:ascii="Times New Roman" w:hAnsi="Times New Roman"/>
          <w:sz w:val="28"/>
          <w:szCs w:val="28"/>
        </w:rPr>
        <w:t>5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Приложение………………………………………………………...…………3</w:t>
      </w:r>
      <w:r w:rsidR="00540426">
        <w:rPr>
          <w:rFonts w:ascii="Times New Roman" w:hAnsi="Times New Roman"/>
          <w:sz w:val="28"/>
          <w:szCs w:val="28"/>
        </w:rPr>
        <w:t>6</w:t>
      </w:r>
    </w:p>
    <w:p w:rsidR="00CB356E" w:rsidRDefault="00CB356E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P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CB356E" w:rsidRPr="000D5B67" w:rsidRDefault="00CB356E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Pr="00217698" w:rsidRDefault="00685643" w:rsidP="000D5B67">
      <w:pPr>
        <w:numPr>
          <w:ilvl w:val="0"/>
          <w:numId w:val="18"/>
        </w:numPr>
        <w:tabs>
          <w:tab w:val="left" w:pos="3540"/>
        </w:tabs>
        <w:spacing w:line="276" w:lineRule="auto"/>
        <w:ind w:left="3540" w:hanging="246"/>
        <w:jc w:val="both"/>
        <w:rPr>
          <w:rFonts w:eastAsia="Times New Roman"/>
          <w:b/>
          <w:sz w:val="28"/>
          <w:szCs w:val="28"/>
        </w:rPr>
      </w:pPr>
      <w:r w:rsidRPr="00CB356E">
        <w:lastRenderedPageBreak/>
        <w:t xml:space="preserve">   </w:t>
      </w:r>
      <w:r w:rsidR="000D5B67" w:rsidRPr="00217698">
        <w:rPr>
          <w:rFonts w:eastAsia="Times New Roman"/>
          <w:b/>
          <w:sz w:val="28"/>
          <w:szCs w:val="28"/>
        </w:rPr>
        <w:t>ЦЕЛЕВОЙ РАЗДЕЛ</w:t>
      </w:r>
    </w:p>
    <w:p w:rsidR="000D5B67" w:rsidRPr="00217698" w:rsidRDefault="000D5B67" w:rsidP="000D5B67">
      <w:pPr>
        <w:tabs>
          <w:tab w:val="left" w:pos="3540"/>
        </w:tabs>
        <w:spacing w:line="276" w:lineRule="auto"/>
        <w:ind w:left="3540"/>
        <w:jc w:val="both"/>
        <w:rPr>
          <w:rFonts w:eastAsia="Times New Roman"/>
          <w:b/>
          <w:sz w:val="28"/>
          <w:szCs w:val="28"/>
        </w:rPr>
      </w:pPr>
    </w:p>
    <w:p w:rsidR="000D5B67" w:rsidRPr="00217698" w:rsidRDefault="000D5B67" w:rsidP="00802B30">
      <w:pPr>
        <w:numPr>
          <w:ilvl w:val="1"/>
          <w:numId w:val="19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z w:val="28"/>
          <w:szCs w:val="28"/>
          <w:u w:val="single"/>
        </w:rPr>
      </w:pPr>
      <w:r w:rsidRPr="00217698">
        <w:rPr>
          <w:b/>
          <w:bCs/>
          <w:sz w:val="28"/>
          <w:szCs w:val="28"/>
          <w:u w:val="single"/>
        </w:rPr>
        <w:t>Пояснительная записка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981F8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B67" w:rsidRPr="00217698">
        <w:rPr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981F8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B67" w:rsidRPr="00217698">
        <w:rPr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тяжёлым  недоразвитием речи (общим недоразвитием речи).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Данная рабочая програ</w:t>
      </w:r>
      <w:r>
        <w:rPr>
          <w:sz w:val="28"/>
          <w:szCs w:val="28"/>
        </w:rPr>
        <w:t>мма разработана в соответствии с:</w:t>
      </w:r>
    </w:p>
    <w:p w:rsidR="000D5B67" w:rsidRDefault="000D5B67" w:rsidP="00802B30">
      <w:pPr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законом «Об образовании в Российской Федерации» от 29.12.</w:t>
      </w:r>
      <w:r>
        <w:rPr>
          <w:sz w:val="28"/>
          <w:szCs w:val="28"/>
        </w:rPr>
        <w:t>24</w:t>
      </w:r>
      <w:r w:rsidRPr="00217698">
        <w:rPr>
          <w:sz w:val="28"/>
          <w:szCs w:val="28"/>
        </w:rPr>
        <w:t>12 № 273-ФЗ</w:t>
      </w:r>
    </w:p>
    <w:p w:rsidR="000D5B67" w:rsidRDefault="000D5B67" w:rsidP="00802B30">
      <w:pPr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государственным стандартом дошкольного образования (далее – ФГОС</w:t>
      </w:r>
      <w:r>
        <w:rPr>
          <w:sz w:val="28"/>
          <w:szCs w:val="28"/>
        </w:rPr>
        <w:t xml:space="preserve"> или Стандарт</w:t>
      </w:r>
      <w:r w:rsidRPr="00217698">
        <w:rPr>
          <w:sz w:val="28"/>
          <w:szCs w:val="28"/>
        </w:rPr>
        <w:t>).</w:t>
      </w:r>
    </w:p>
    <w:p w:rsidR="000D5B67" w:rsidRPr="00217698" w:rsidRDefault="000D5B67" w:rsidP="00802B30">
      <w:pPr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17698">
        <w:rPr>
          <w:sz w:val="28"/>
          <w:szCs w:val="28"/>
        </w:rPr>
        <w:t xml:space="preserve">учетом целей и задач Адаптированной образовательной программы дошкольного </w:t>
      </w:r>
      <w:r w:rsidRPr="001343A8">
        <w:rPr>
          <w:sz w:val="28"/>
          <w:szCs w:val="28"/>
        </w:rPr>
        <w:t xml:space="preserve">образования </w:t>
      </w:r>
      <w:r w:rsidR="001343A8" w:rsidRPr="001343A8">
        <w:rPr>
          <w:sz w:val="28"/>
          <w:szCs w:val="28"/>
        </w:rPr>
        <w:t xml:space="preserve">для обучающихся с ограниченными возможностями здоровья (ТНР) </w:t>
      </w:r>
      <w:r w:rsidRPr="001343A8">
        <w:rPr>
          <w:sz w:val="28"/>
          <w:szCs w:val="28"/>
        </w:rPr>
        <w:t>МДОУ №</w:t>
      </w:r>
      <w:r w:rsidR="001343A8" w:rsidRPr="001343A8">
        <w:rPr>
          <w:sz w:val="28"/>
          <w:szCs w:val="28"/>
        </w:rPr>
        <w:t>6 «Алёнушка» р.п.Кузоватово</w:t>
      </w:r>
      <w:r w:rsidRPr="0025193F">
        <w:rPr>
          <w:color w:val="FF0000"/>
          <w:sz w:val="28"/>
          <w:szCs w:val="28"/>
        </w:rPr>
        <w:t xml:space="preserve"> </w:t>
      </w:r>
      <w:r w:rsidRPr="00217698">
        <w:rPr>
          <w:sz w:val="28"/>
          <w:szCs w:val="28"/>
        </w:rPr>
        <w:t>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(Нищева Н.В.)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284" w:right="-1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среднего дошкольного возраста с ОНР.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i/>
          <w:sz w:val="28"/>
          <w:szCs w:val="28"/>
        </w:rPr>
      </w:pPr>
      <w:r w:rsidRPr="00967971">
        <w:rPr>
          <w:b/>
          <w:i/>
          <w:sz w:val="28"/>
          <w:szCs w:val="28"/>
        </w:rPr>
        <w:t>Рабочая программа рассчитана на один учебный год, который длится в логопедической группе с 1 сентября по 31 мая.</w:t>
      </w:r>
    </w:p>
    <w:p w:rsidR="000D5B67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i/>
          <w:sz w:val="28"/>
          <w:szCs w:val="28"/>
        </w:rPr>
      </w:pPr>
    </w:p>
    <w:p w:rsidR="0025193F" w:rsidRDefault="0025193F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i/>
          <w:sz w:val="28"/>
          <w:szCs w:val="28"/>
        </w:rPr>
      </w:pPr>
    </w:p>
    <w:p w:rsidR="00C9344C" w:rsidRDefault="00C9344C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i/>
          <w:sz w:val="28"/>
          <w:szCs w:val="28"/>
        </w:rPr>
      </w:pPr>
    </w:p>
    <w:p w:rsidR="00685643" w:rsidRPr="00CB356E" w:rsidRDefault="00685643" w:rsidP="00802B30">
      <w:pPr>
        <w:tabs>
          <w:tab w:val="left" w:pos="284"/>
          <w:tab w:val="left" w:pos="567"/>
          <w:tab w:val="left" w:pos="709"/>
        </w:tabs>
        <w:ind w:left="-284" w:right="-1"/>
      </w:pPr>
    </w:p>
    <w:p w:rsidR="000D5B67" w:rsidRPr="00217698" w:rsidRDefault="00474633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  <w:r w:rsidRPr="00CB356E">
        <w:rPr>
          <w:b/>
        </w:rPr>
        <w:lastRenderedPageBreak/>
        <w:tab/>
      </w:r>
      <w:r w:rsidR="000D5B67">
        <w:rPr>
          <w:rFonts w:eastAsia="Times New Roman"/>
          <w:b/>
          <w:sz w:val="28"/>
          <w:szCs w:val="28"/>
        </w:rPr>
        <w:t>1.2.</w:t>
      </w:r>
      <w:r w:rsidR="000D5B67" w:rsidRPr="00217698">
        <w:rPr>
          <w:rFonts w:eastAsia="Times New Roman"/>
          <w:b/>
          <w:sz w:val="28"/>
          <w:szCs w:val="28"/>
        </w:rPr>
        <w:t xml:space="preserve"> Цели, задачи и принципы Программы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D5B67" w:rsidRPr="00217698">
        <w:rPr>
          <w:b/>
          <w:sz w:val="28"/>
          <w:szCs w:val="28"/>
        </w:rPr>
        <w:t>Целью</w:t>
      </w:r>
      <w:r w:rsidR="000D5B67" w:rsidRPr="00217698">
        <w:rPr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в </w:t>
      </w:r>
      <w:r w:rsidR="001343A8">
        <w:rPr>
          <w:sz w:val="28"/>
          <w:szCs w:val="28"/>
        </w:rPr>
        <w:t xml:space="preserve">разновозрастной </w:t>
      </w:r>
      <w:r w:rsidR="005676F3">
        <w:rPr>
          <w:sz w:val="28"/>
          <w:szCs w:val="28"/>
        </w:rPr>
        <w:t xml:space="preserve">комбинированной </w:t>
      </w:r>
      <w:r w:rsidR="000D5B67" w:rsidRPr="00217698">
        <w:rPr>
          <w:sz w:val="28"/>
          <w:szCs w:val="28"/>
        </w:rPr>
        <w:t xml:space="preserve">группе для детей с тяжелыми нарушениями речи (общим недоразвитием речи) в возрасте с </w:t>
      </w:r>
      <w:r w:rsidR="001343A8">
        <w:rPr>
          <w:sz w:val="28"/>
          <w:szCs w:val="28"/>
        </w:rPr>
        <w:t>3</w:t>
      </w:r>
      <w:r w:rsidR="000D5B67" w:rsidRPr="00217698">
        <w:rPr>
          <w:sz w:val="28"/>
          <w:szCs w:val="28"/>
        </w:rPr>
        <w:t xml:space="preserve"> до </w:t>
      </w:r>
      <w:r w:rsidR="000D5B67">
        <w:rPr>
          <w:sz w:val="28"/>
          <w:szCs w:val="28"/>
        </w:rPr>
        <w:t>5</w:t>
      </w:r>
      <w:r w:rsidR="000D5B67" w:rsidRPr="00217698">
        <w:rPr>
          <w:sz w:val="28"/>
          <w:szCs w:val="28"/>
        </w:rPr>
        <w:t xml:space="preserve">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0D5B67" w:rsidP="00802B30">
      <w:pPr>
        <w:spacing w:line="276" w:lineRule="auto"/>
        <w:ind w:left="-284" w:right="-1" w:firstLine="99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рабочей п</w:t>
      </w:r>
      <w:r w:rsidRPr="00217698">
        <w:rPr>
          <w:rFonts w:eastAsia="Times New Roman"/>
          <w:b/>
          <w:sz w:val="28"/>
          <w:szCs w:val="28"/>
        </w:rPr>
        <w:t>рограммы:</w:t>
      </w:r>
    </w:p>
    <w:p w:rsidR="000D5B67" w:rsidRPr="00217698" w:rsidRDefault="000D5B67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реализация содержания АОП ДО;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ТНР;</w:t>
      </w:r>
    </w:p>
    <w:p w:rsidR="000D5B67" w:rsidRPr="007D04EE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0D5B67" w:rsidRPr="00217698" w:rsidRDefault="005676F3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</w:t>
      </w:r>
      <w:r w:rsidR="000D5B67" w:rsidRPr="00217698">
        <w:rPr>
          <w:bCs/>
          <w:sz w:val="28"/>
          <w:szCs w:val="28"/>
        </w:rPr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0D5B67" w:rsidRDefault="00474633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  <w:sz w:val="28"/>
          <w:szCs w:val="28"/>
        </w:rPr>
      </w:pPr>
      <w:r w:rsidRPr="00CB356E">
        <w:rPr>
          <w:b/>
          <w:bCs/>
        </w:rPr>
        <w:tab/>
      </w:r>
      <w:r w:rsidR="000D5B67" w:rsidRPr="00217698">
        <w:rPr>
          <w:b/>
          <w:bCs/>
          <w:sz w:val="28"/>
          <w:szCs w:val="28"/>
        </w:rPr>
        <w:t>Основные задачи коррекционного обучения:</w:t>
      </w:r>
    </w:p>
    <w:p w:rsidR="0025193F" w:rsidRDefault="0025193F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«Запуск» и развитие речи.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Формирование грамматического строя речи.</w:t>
      </w:r>
    </w:p>
    <w:p w:rsidR="000D5B67" w:rsidRPr="004E1E3C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связной речи.</w:t>
      </w:r>
    </w:p>
    <w:p w:rsidR="000D5B67" w:rsidRDefault="000D5B67" w:rsidP="00802B30">
      <w:pPr>
        <w:numPr>
          <w:ilvl w:val="0"/>
          <w:numId w:val="21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коммуникативности, успешности в общении.</w:t>
      </w:r>
    </w:p>
    <w:p w:rsidR="000D5B67" w:rsidRPr="004E1E3C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0D5B67" w:rsidRPr="00217698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B67" w:rsidRPr="00217698">
        <w:rPr>
          <w:sz w:val="28"/>
          <w:szCs w:val="28"/>
        </w:rPr>
        <w:t>Настоящая программа позволит наиболее рационально организовать работу группы для детей с ОНР, обеспечить единство требований</w:t>
      </w:r>
      <w:r w:rsidR="001343A8">
        <w:rPr>
          <w:sz w:val="28"/>
          <w:szCs w:val="28"/>
        </w:rPr>
        <w:t xml:space="preserve"> воспитателя и логопеда</w:t>
      </w:r>
      <w:r w:rsidR="000D5B67" w:rsidRPr="00217698">
        <w:rPr>
          <w:sz w:val="28"/>
          <w:szCs w:val="28"/>
        </w:rPr>
        <w:t xml:space="preserve"> в формировании полноценной речевой деятельности, создать предпосылки для дальнейшего всестороннего развития детей</w:t>
      </w:r>
      <w:r w:rsidR="001343A8">
        <w:rPr>
          <w:sz w:val="28"/>
          <w:szCs w:val="28"/>
        </w:rPr>
        <w:t>-</w:t>
      </w:r>
      <w:r w:rsidR="000D5B67" w:rsidRPr="00217698">
        <w:rPr>
          <w:sz w:val="28"/>
          <w:szCs w:val="28"/>
        </w:rPr>
        <w:t>логопатов.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</w:p>
    <w:p w:rsidR="000D5B67" w:rsidRPr="00217698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D5B67" w:rsidRPr="00217698">
        <w:rPr>
          <w:bCs/>
          <w:sz w:val="28"/>
          <w:szCs w:val="28"/>
        </w:rPr>
        <w:t>Объ</w:t>
      </w:r>
      <w:r w:rsidR="001343A8">
        <w:rPr>
          <w:bCs/>
          <w:sz w:val="28"/>
          <w:szCs w:val="28"/>
        </w:rPr>
        <w:t>ё</w:t>
      </w:r>
      <w:r w:rsidR="000D5B67" w:rsidRPr="00217698">
        <w:rPr>
          <w:bCs/>
          <w:sz w:val="28"/>
          <w:szCs w:val="28"/>
        </w:rPr>
        <w:t>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3D11AC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D5B67" w:rsidRPr="003D11AC">
        <w:rPr>
          <w:bCs/>
          <w:sz w:val="28"/>
          <w:szCs w:val="28"/>
        </w:rPr>
        <w:t xml:space="preserve">Кроме того, Программа имеет в своей основе также следующие </w:t>
      </w:r>
      <w:r w:rsidR="000D5B67" w:rsidRPr="003D11AC">
        <w:rPr>
          <w:b/>
          <w:bCs/>
          <w:sz w:val="28"/>
          <w:szCs w:val="28"/>
        </w:rPr>
        <w:t>принципы:</w:t>
      </w:r>
      <w:r w:rsidR="000D5B67" w:rsidRPr="003D11AC">
        <w:rPr>
          <w:bCs/>
          <w:sz w:val="28"/>
          <w:szCs w:val="28"/>
        </w:rPr>
        <w:t xml:space="preserve">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интеграции усилий специалистов;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lastRenderedPageBreak/>
        <w:t xml:space="preserve">• принцип систематичности и взаимосвязи учебного материала; </w:t>
      </w:r>
    </w:p>
    <w:p w:rsidR="000D5B67" w:rsidRPr="003D11AC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постепенности подачи учебного материала; </w:t>
      </w:r>
    </w:p>
    <w:p w:rsidR="000D5B67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0D5B67" w:rsidRPr="003D11AC">
        <w:rPr>
          <w:bCs/>
          <w:sz w:val="28"/>
          <w:szCs w:val="28"/>
        </w:rP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0D5B67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  <w:sz w:val="28"/>
          <w:szCs w:val="28"/>
        </w:rPr>
      </w:pPr>
    </w:p>
    <w:p w:rsidR="000D5B67" w:rsidRPr="003D11AC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D5B67" w:rsidRPr="003D11AC">
        <w:rPr>
          <w:bCs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0D5B67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  <w:sz w:val="28"/>
          <w:szCs w:val="28"/>
        </w:rPr>
      </w:pP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 w:rsidRPr="003D11AC">
        <w:rPr>
          <w:b/>
          <w:bCs/>
          <w:sz w:val="28"/>
          <w:szCs w:val="28"/>
        </w:rPr>
        <w:t>Ос</w:t>
      </w:r>
      <w:r w:rsidRPr="003D11AC">
        <w:rPr>
          <w:b/>
          <w:sz w:val="28"/>
          <w:szCs w:val="28"/>
        </w:rPr>
        <w:t>но</w:t>
      </w:r>
      <w:r w:rsidRPr="00217698">
        <w:rPr>
          <w:b/>
          <w:sz w:val="28"/>
          <w:szCs w:val="28"/>
        </w:rPr>
        <w:t>вной формой работы в соответствии с рабочей программой является игровая деятельность.</w:t>
      </w:r>
    </w:p>
    <w:p w:rsidR="000D5B67" w:rsidRPr="00217698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D5B67" w:rsidRPr="00217698">
        <w:rPr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0D5B67" w:rsidRPr="00217698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0D5B67" w:rsidP="00802B30">
      <w:pPr>
        <w:pStyle w:val="Default"/>
        <w:spacing w:line="276" w:lineRule="auto"/>
        <w:ind w:left="-284" w:right="-1" w:firstLine="993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0D5B67" w:rsidRPr="00217698" w:rsidRDefault="000D5B67" w:rsidP="00802B30">
      <w:pPr>
        <w:pStyle w:val="Default"/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17698" w:rsidRDefault="000D5B67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1.3</w:t>
      </w:r>
      <w:r w:rsidRPr="00217698">
        <w:rPr>
          <w:rFonts w:eastAsia="Times New Roman"/>
          <w:b/>
          <w:sz w:val="28"/>
          <w:szCs w:val="28"/>
        </w:rPr>
        <w:t>. Планируемые результаты освоения программы</w:t>
      </w:r>
    </w:p>
    <w:p w:rsidR="000D5B67" w:rsidRPr="0021769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0D5B67" w:rsidRDefault="000D5B67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</w:t>
      </w:r>
      <w:r>
        <w:rPr>
          <w:rFonts w:eastAsia="Times New Roman"/>
          <w:sz w:val="28"/>
          <w:szCs w:val="28"/>
        </w:rPr>
        <w:t>данного этапа обучения.</w:t>
      </w:r>
    </w:p>
    <w:p w:rsidR="001343A8" w:rsidRPr="00217698" w:rsidRDefault="001343A8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0D5B67" w:rsidRPr="00217698" w:rsidRDefault="000D5B67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>1.</w:t>
      </w:r>
      <w:r>
        <w:rPr>
          <w:rFonts w:eastAsia="Times New Roman"/>
          <w:b/>
          <w:sz w:val="28"/>
          <w:szCs w:val="28"/>
        </w:rPr>
        <w:t>3</w:t>
      </w:r>
      <w:r w:rsidRPr="00217698">
        <w:rPr>
          <w:rFonts w:eastAsia="Times New Roman"/>
          <w:b/>
          <w:sz w:val="28"/>
          <w:szCs w:val="28"/>
        </w:rPr>
        <w:t xml:space="preserve">.1. Целевые ориентиры реализации </w:t>
      </w:r>
      <w:r>
        <w:rPr>
          <w:rFonts w:eastAsia="Times New Roman"/>
          <w:b/>
          <w:sz w:val="28"/>
          <w:szCs w:val="28"/>
        </w:rPr>
        <w:t>Программы (по ФАОП)</w:t>
      </w:r>
    </w:p>
    <w:p w:rsidR="000D5B67" w:rsidRDefault="000D5B67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К концу данного возрастного этапа ребенок: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lastRenderedPageBreak/>
        <w:t>2) понимает и употребляет слова, обозначающие названия предметов, действий, признаков, состояний, свойств, качеств;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3) использует слова в соответствии с коммуникативной ситуацией;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4)различает разные формы слов (словообразовательные модели и грамматические формы);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5) использует в речи сложносочиненные предложения с сочинительными союзами;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8) владеет простыми формами фонематического анализа;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9) использует различные виды интонационных конструкций;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11) использует в ходе игры различные натуральные предметы, их модели, предметы-заместители;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12) передает в сюжетно-ролевых и театрализованных играх различные виды социальных отношений;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19) использует схему для ориентировки в пространстве;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 xml:space="preserve">20) владеет ситуативной речью в общении с другими детьми и с педагогическим работником, элементарными коммуникативными умениями, </w:t>
      </w:r>
      <w:r w:rsidRPr="00BD1FF8">
        <w:rPr>
          <w:rFonts w:eastAsia="Times New Roman"/>
          <w:sz w:val="28"/>
          <w:szCs w:val="28"/>
        </w:rPr>
        <w:lastRenderedPageBreak/>
        <w:t>взаимодействует с окружающими, используя речевые и неречевые средства общения;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21) может самостоятельно получать новую информацию (задает вопросы, экспериментирует);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22) в речи употребляет все части речи, кроме причастий и деепричастий, проявляет словотворчество;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24) изображает предметы с деталями, появляются элементы сюжета, композиции;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26) знает основные цвета и их оттенки;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27) сотрудничает с другими детьми в процессе выполнения коллективных работ;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29) выполняет двигательные цепочки из трех-пяти элементов;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30) выполняет общеразвивающие упражнения, ходьбу, бег в заданном темпе;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0D5B67" w:rsidRPr="00BD1FF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0D5B67" w:rsidRPr="00217698" w:rsidRDefault="000D5B6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0D5B67" w:rsidRPr="00964991" w:rsidRDefault="000D5B67" w:rsidP="00802B30">
      <w:pPr>
        <w:spacing w:line="276" w:lineRule="auto"/>
        <w:ind w:left="-284" w:right="-1"/>
        <w:jc w:val="both"/>
        <w:rPr>
          <w:color w:val="000000"/>
          <w:sz w:val="28"/>
          <w:szCs w:val="28"/>
        </w:rPr>
      </w:pPr>
      <w:bookmarkStart w:id="0" w:name="sub_1087"/>
      <w:r w:rsidRPr="00F81233">
        <w:rPr>
          <w:color w:val="000000"/>
          <w:sz w:val="28"/>
          <w:szCs w:val="28"/>
          <w:u w:val="single"/>
        </w:rPr>
        <w:t>Целевые ориентиры</w:t>
      </w:r>
      <w:r w:rsidRPr="00964991">
        <w:rPr>
          <w:color w:val="000000"/>
          <w:sz w:val="28"/>
          <w:szCs w:val="28"/>
        </w:rPr>
        <w:t>, представленные в Программе:</w:t>
      </w:r>
    </w:p>
    <w:bookmarkEnd w:id="0"/>
    <w:p w:rsidR="000D5B67" w:rsidRPr="00F81233" w:rsidRDefault="000D5B67" w:rsidP="00802B30">
      <w:pPr>
        <w:pStyle w:val="af1"/>
        <w:numPr>
          <w:ilvl w:val="0"/>
          <w:numId w:val="22"/>
        </w:numPr>
        <w:spacing w:after="0"/>
        <w:ind w:left="-284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:rsidR="000D5B67" w:rsidRPr="00F81233" w:rsidRDefault="000D5B67" w:rsidP="00802B30">
      <w:pPr>
        <w:pStyle w:val="af1"/>
        <w:numPr>
          <w:ilvl w:val="0"/>
          <w:numId w:val="22"/>
        </w:numPr>
        <w:spacing w:after="0"/>
        <w:ind w:left="-284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:rsidR="000D5B67" w:rsidRPr="00F81233" w:rsidRDefault="000D5B67" w:rsidP="00802B30">
      <w:pPr>
        <w:pStyle w:val="af1"/>
        <w:numPr>
          <w:ilvl w:val="0"/>
          <w:numId w:val="22"/>
        </w:numPr>
        <w:spacing w:after="0"/>
        <w:ind w:left="-284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основанием для их формального сравнения с реальными достижениями обучающихся с ТНР;</w:t>
      </w:r>
    </w:p>
    <w:p w:rsidR="000D5B67" w:rsidRPr="00F81233" w:rsidRDefault="000D5B67" w:rsidP="00802B30">
      <w:pPr>
        <w:pStyle w:val="af1"/>
        <w:numPr>
          <w:ilvl w:val="0"/>
          <w:numId w:val="22"/>
        </w:numPr>
        <w:spacing w:after="0"/>
        <w:ind w:left="-284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0D5B67" w:rsidRPr="00F81233" w:rsidRDefault="000D5B67" w:rsidP="00802B30">
      <w:pPr>
        <w:pStyle w:val="af1"/>
        <w:numPr>
          <w:ilvl w:val="0"/>
          <w:numId w:val="22"/>
        </w:numPr>
        <w:spacing w:after="0"/>
        <w:ind w:left="-284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0D5B67" w:rsidRDefault="000D5B67" w:rsidP="00802B30">
      <w:pPr>
        <w:spacing w:line="276" w:lineRule="auto"/>
        <w:ind w:left="-284" w:right="-1" w:firstLine="993"/>
        <w:jc w:val="both"/>
        <w:rPr>
          <w:color w:val="000000"/>
          <w:sz w:val="28"/>
          <w:szCs w:val="28"/>
        </w:rPr>
      </w:pPr>
      <w:r w:rsidRPr="00964991">
        <w:rPr>
          <w:color w:val="000000"/>
          <w:sz w:val="28"/>
          <w:szCs w:val="28"/>
        </w:rPr>
        <w:lastRenderedPageBreak/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0D5B67" w:rsidRPr="00964991" w:rsidRDefault="000D5B67" w:rsidP="00802B30">
      <w:pPr>
        <w:spacing w:line="276" w:lineRule="auto"/>
        <w:ind w:left="-284" w:right="-1"/>
        <w:jc w:val="both"/>
        <w:rPr>
          <w:color w:val="000000"/>
          <w:sz w:val="28"/>
          <w:szCs w:val="28"/>
        </w:rPr>
      </w:pPr>
    </w:p>
    <w:p w:rsidR="000D5B67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 </w:t>
      </w:r>
      <w:r w:rsidRPr="00217698">
        <w:rPr>
          <w:b/>
          <w:bCs/>
          <w:sz w:val="28"/>
          <w:szCs w:val="28"/>
        </w:rPr>
        <w:t>Характеристика речевых расстройств детей с</w:t>
      </w:r>
      <w:r>
        <w:rPr>
          <w:b/>
          <w:bCs/>
          <w:sz w:val="28"/>
          <w:szCs w:val="28"/>
        </w:rPr>
        <w:t>редней</w:t>
      </w:r>
      <w:r w:rsidRPr="00217698">
        <w:rPr>
          <w:b/>
          <w:bCs/>
          <w:sz w:val="28"/>
          <w:szCs w:val="28"/>
        </w:rPr>
        <w:t xml:space="preserve"> группы для детей</w:t>
      </w:r>
    </w:p>
    <w:p w:rsidR="000D5B67" w:rsidRPr="00E07A3B" w:rsidRDefault="000D5B67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i/>
          <w:sz w:val="28"/>
          <w:szCs w:val="28"/>
        </w:rPr>
      </w:pPr>
      <w:r w:rsidRPr="00217698">
        <w:rPr>
          <w:b/>
          <w:bCs/>
          <w:sz w:val="28"/>
          <w:szCs w:val="28"/>
        </w:rPr>
        <w:t xml:space="preserve"> с ОНР</w:t>
      </w:r>
      <w:r>
        <w:rPr>
          <w:b/>
          <w:bCs/>
          <w:sz w:val="28"/>
          <w:szCs w:val="28"/>
        </w:rPr>
        <w:t xml:space="preserve"> </w:t>
      </w:r>
      <w:r w:rsidRPr="00E07A3B">
        <w:rPr>
          <w:rFonts w:eastAsia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Нищева Н.В. </w:t>
      </w:r>
      <w:r w:rsidRPr="00E07A3B">
        <w:rPr>
          <w:i/>
          <w:sz w:val="28"/>
          <w:szCs w:val="28"/>
        </w:rPr>
        <w:t>Комплексная образовательная программа дошкольного образования для де</w:t>
      </w:r>
      <w:r>
        <w:rPr>
          <w:i/>
          <w:sz w:val="28"/>
          <w:szCs w:val="28"/>
        </w:rPr>
        <w:t>тей с тяжелыми нарушениями речи)</w:t>
      </w:r>
    </w:p>
    <w:p w:rsidR="000D5B67" w:rsidRDefault="000D5B67" w:rsidP="00802B30">
      <w:pPr>
        <w:tabs>
          <w:tab w:val="left" w:pos="284"/>
          <w:tab w:val="left" w:pos="567"/>
          <w:tab w:val="left" w:pos="709"/>
          <w:tab w:val="left" w:pos="4500"/>
        </w:tabs>
        <w:ind w:left="-284" w:right="-1"/>
        <w:rPr>
          <w:b/>
          <w:bCs/>
        </w:rPr>
      </w:pPr>
    </w:p>
    <w:p w:rsidR="004D7050" w:rsidRPr="00C65FEB" w:rsidRDefault="00802B30" w:rsidP="00802B30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050" w:rsidRPr="00C65FEB">
        <w:rPr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:rsidR="004D7050" w:rsidRPr="00C65FEB" w:rsidRDefault="00802B30" w:rsidP="00802B3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050" w:rsidRPr="00C65FEB"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4D7050" w:rsidRPr="00217698" w:rsidRDefault="00802B30" w:rsidP="00802B3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050" w:rsidRPr="00217698">
        <w:rPr>
          <w:sz w:val="28"/>
          <w:szCs w:val="28"/>
        </w:rPr>
        <w:t xml:space="preserve">Группу посещают дети </w:t>
      </w:r>
      <w:r w:rsidR="004D7050">
        <w:rPr>
          <w:sz w:val="28"/>
          <w:szCs w:val="28"/>
        </w:rPr>
        <w:t>пятого</w:t>
      </w:r>
      <w:r w:rsidR="004D7050" w:rsidRPr="00217698">
        <w:rPr>
          <w:sz w:val="28"/>
          <w:szCs w:val="28"/>
        </w:rPr>
        <w:t xml:space="preserve"> года жизни с тяжелыми нарушениями речи (общим недоразвитием речи </w:t>
      </w:r>
      <w:r w:rsidR="004D7050">
        <w:rPr>
          <w:sz w:val="28"/>
          <w:szCs w:val="28"/>
        </w:rPr>
        <w:t>1</w:t>
      </w:r>
      <w:r w:rsidR="004D7050" w:rsidRPr="00217698">
        <w:rPr>
          <w:sz w:val="28"/>
          <w:szCs w:val="28"/>
        </w:rPr>
        <w:t xml:space="preserve"> и </w:t>
      </w:r>
      <w:r w:rsidR="004D7050">
        <w:rPr>
          <w:sz w:val="28"/>
          <w:szCs w:val="28"/>
        </w:rPr>
        <w:t>2</w:t>
      </w:r>
      <w:r w:rsidR="004D7050" w:rsidRPr="00217698">
        <w:rPr>
          <w:sz w:val="28"/>
          <w:szCs w:val="28"/>
        </w:rPr>
        <w:t> уровней речевого развития).</w:t>
      </w:r>
    </w:p>
    <w:p w:rsidR="004D7050" w:rsidRPr="004D7050" w:rsidRDefault="00802B30" w:rsidP="00802B3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D7050" w:rsidRPr="002503AA">
        <w:rPr>
          <w:b/>
          <w:sz w:val="28"/>
          <w:szCs w:val="28"/>
        </w:rPr>
        <w:t>При первом уровне</w:t>
      </w:r>
      <w:r w:rsidR="004D7050" w:rsidRPr="004D7050">
        <w:rPr>
          <w:sz w:val="28"/>
          <w:szCs w:val="28"/>
        </w:rPr>
        <w:t xml:space="preserve"> 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0D5B67" w:rsidRPr="004D7050" w:rsidRDefault="00802B30" w:rsidP="00802B3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D7050" w:rsidRPr="002503AA">
        <w:rPr>
          <w:b/>
          <w:sz w:val="28"/>
          <w:szCs w:val="28"/>
        </w:rPr>
        <w:t>При переходе ко второму уровню</w:t>
      </w:r>
      <w:r w:rsidR="004D7050" w:rsidRPr="004D7050">
        <w:rPr>
          <w:sz w:val="28"/>
          <w:szCs w:val="28"/>
        </w:rPr>
        <w:t xml:space="preserve"> речевого развития речевая активность ребенка возрастает. Активный словарный запас расширяется за счет обиходной </w:t>
      </w:r>
      <w:r w:rsidR="004D7050" w:rsidRPr="004D7050">
        <w:rPr>
          <w:sz w:val="28"/>
          <w:szCs w:val="28"/>
        </w:rPr>
        <w:lastRenderedPageBreak/>
        <w:t>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2503AA" w:rsidRPr="00217698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3AA" w:rsidRPr="00217698">
        <w:rPr>
          <w:sz w:val="28"/>
          <w:szCs w:val="28"/>
        </w:rPr>
        <w:t xml:space="preserve">Таким образом, нарушение речевой деятельности у детей </w:t>
      </w:r>
      <w:r w:rsidR="002503AA" w:rsidRPr="00802B30">
        <w:rPr>
          <w:sz w:val="28"/>
          <w:szCs w:val="28"/>
        </w:rPr>
        <w:t xml:space="preserve">средней логопедической группы носит многоаспектный характер, требующий </w:t>
      </w:r>
      <w:r w:rsidR="002503AA" w:rsidRPr="00217698">
        <w:rPr>
          <w:sz w:val="28"/>
          <w:szCs w:val="28"/>
        </w:rPr>
        <w:t>выработки единой стратегии, методической и организационной преемственности в решении воспитательно-коррекционных задач.</w:t>
      </w:r>
    </w:p>
    <w:p w:rsidR="002503AA" w:rsidRPr="00217698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3AA" w:rsidRPr="00217698">
        <w:rPr>
          <w:sz w:val="28"/>
          <w:szCs w:val="28"/>
        </w:rPr>
        <w:t>Неосложненные формы ОНР характеризуются отсутствием дополнительных психопатологических расстройств. Речевой дефект этих детей, так же как и у всех детей с ОНР проявляется в первую очередь нарушениями речи,  тугоподвижностью, установлением главным образом частных конкретных связей, неспособностью к отвлечению. Неизбежно страдают также предпосылки к интеллектуальной деятельности. Внимание характеризуется статочной произвольностью и целенаправленностью, сужением объема, трудностью сосредоточения, а так переключения.</w:t>
      </w:r>
    </w:p>
    <w:p w:rsidR="002503AA" w:rsidRDefault="00802B30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3AA" w:rsidRPr="00217698">
        <w:rPr>
          <w:sz w:val="28"/>
          <w:szCs w:val="28"/>
        </w:rPr>
        <w:t>Осложненные формы характеризуются наличием дополнительных психопатологически расстройств, отрицательно влияющих на речевую деятельность ребенка и успешность его обучения.</w:t>
      </w:r>
    </w:p>
    <w:p w:rsidR="002503AA" w:rsidRPr="00802A60" w:rsidRDefault="002503AA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</w:p>
    <w:p w:rsidR="000D5B67" w:rsidRPr="002503AA" w:rsidRDefault="000D5B67" w:rsidP="00802B30">
      <w:pPr>
        <w:tabs>
          <w:tab w:val="left" w:pos="284"/>
          <w:tab w:val="left" w:pos="567"/>
          <w:tab w:val="left" w:pos="709"/>
          <w:tab w:val="left" w:pos="4500"/>
        </w:tabs>
        <w:ind w:left="-284" w:right="-1"/>
        <w:jc w:val="center"/>
        <w:rPr>
          <w:b/>
          <w:bCs/>
        </w:rPr>
      </w:pPr>
    </w:p>
    <w:p w:rsidR="002503AA" w:rsidRPr="00F15596" w:rsidRDefault="002503AA" w:rsidP="00802B30">
      <w:pPr>
        <w:pStyle w:val="af1"/>
        <w:numPr>
          <w:ilvl w:val="0"/>
          <w:numId w:val="19"/>
        </w:numPr>
        <w:tabs>
          <w:tab w:val="left" w:pos="354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503AA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2503AA" w:rsidRPr="00802B30" w:rsidRDefault="002503AA" w:rsidP="00802B30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217698">
        <w:rPr>
          <w:b/>
          <w:sz w:val="28"/>
          <w:szCs w:val="28"/>
        </w:rPr>
        <w:t>Описание образовательной деятельности обучающихся с ТНР в соответствии с направлениями развития ребенка, представленными</w:t>
      </w:r>
      <w:r w:rsidR="00802B30">
        <w:rPr>
          <w:b/>
          <w:sz w:val="28"/>
          <w:szCs w:val="28"/>
        </w:rPr>
        <w:t xml:space="preserve"> </w:t>
      </w:r>
      <w:r w:rsidRPr="00217698">
        <w:rPr>
          <w:b/>
          <w:sz w:val="28"/>
          <w:szCs w:val="28"/>
        </w:rPr>
        <w:t xml:space="preserve">в </w:t>
      </w:r>
      <w:r w:rsidRPr="00217698">
        <w:rPr>
          <w:b/>
          <w:bCs/>
          <w:spacing w:val="1"/>
          <w:sz w:val="28"/>
          <w:szCs w:val="28"/>
        </w:rPr>
        <w:t>образовател</w:t>
      </w:r>
      <w:r>
        <w:rPr>
          <w:b/>
          <w:bCs/>
          <w:spacing w:val="1"/>
          <w:sz w:val="28"/>
          <w:szCs w:val="28"/>
        </w:rPr>
        <w:t>ьной области «Речевое развитие».</w:t>
      </w:r>
    </w:p>
    <w:p w:rsidR="002503AA" w:rsidRPr="00217698" w:rsidRDefault="00802B30" w:rsidP="00802B30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3AA" w:rsidRPr="00217698">
        <w:rPr>
          <w:sz w:val="28"/>
          <w:szCs w:val="28"/>
        </w:rPr>
        <w:t>Работой по образовательной области «</w:t>
      </w:r>
      <w:r w:rsidR="002503AA" w:rsidRPr="00217698">
        <w:rPr>
          <w:b/>
          <w:bCs/>
          <w:sz w:val="28"/>
          <w:szCs w:val="28"/>
        </w:rPr>
        <w:t xml:space="preserve">Речевое развитие» </w:t>
      </w:r>
      <w:r w:rsidR="002503AA" w:rsidRPr="00217698">
        <w:rPr>
          <w:sz w:val="28"/>
          <w:szCs w:val="28"/>
        </w:rP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2503AA" w:rsidRPr="00217698" w:rsidRDefault="002503AA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lastRenderedPageBreak/>
        <w:t>В образовательной области "Речевое развитие" основными задачами образовательной деятельности с детьми является создание условий для: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овладения речью как средством общения и культуры;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обогащения активного словаря;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речевого творчества;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звуковой и интонационной культуры речи, фонематического слуха;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знакомства с книжной культурой, детской литературой;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2503AA" w:rsidRPr="00217698" w:rsidRDefault="002503AA" w:rsidP="00802B30">
      <w:pPr>
        <w:numPr>
          <w:ilvl w:val="0"/>
          <w:numId w:val="24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профилактики речевых нарушений и их системных последствий.</w:t>
      </w:r>
    </w:p>
    <w:p w:rsidR="002503AA" w:rsidRDefault="002503AA" w:rsidP="00802B30">
      <w:pPr>
        <w:spacing w:line="276" w:lineRule="auto"/>
        <w:ind w:left="-284" w:right="-1"/>
        <w:jc w:val="both"/>
        <w:rPr>
          <w:rFonts w:eastAsia="Times New Roman"/>
          <w:b/>
          <w:i/>
          <w:sz w:val="28"/>
          <w:szCs w:val="28"/>
        </w:rPr>
      </w:pPr>
    </w:p>
    <w:p w:rsidR="002503AA" w:rsidRPr="00217698" w:rsidRDefault="002503AA" w:rsidP="00802B30">
      <w:pPr>
        <w:spacing w:line="276" w:lineRule="auto"/>
        <w:ind w:left="-284" w:right="-1" w:firstLine="993"/>
        <w:jc w:val="both"/>
        <w:rPr>
          <w:rFonts w:eastAsia="Times New Roman"/>
          <w:b/>
          <w:i/>
          <w:sz w:val="28"/>
          <w:szCs w:val="28"/>
        </w:rPr>
      </w:pPr>
      <w:r w:rsidRPr="00217698">
        <w:rPr>
          <w:rFonts w:eastAsia="Times New Roman"/>
          <w:b/>
          <w:i/>
          <w:sz w:val="28"/>
          <w:szCs w:val="28"/>
        </w:rPr>
        <w:t>ФАОП ДО оставляет учителю-логопеду право выбора способа речевого развития обучающихся, в том числе с учетом особенностей реализуемых основных образовательных программ и других особенностей реализуем</w:t>
      </w:r>
      <w:r>
        <w:rPr>
          <w:rFonts w:eastAsia="Times New Roman"/>
          <w:b/>
          <w:i/>
          <w:sz w:val="28"/>
          <w:szCs w:val="28"/>
        </w:rPr>
        <w:t>ой образовательной деятельности, отражённых в АОП дошкольной организации.</w:t>
      </w:r>
    </w:p>
    <w:p w:rsidR="002503AA" w:rsidRPr="00217698" w:rsidRDefault="002503AA" w:rsidP="00802B30">
      <w:pPr>
        <w:spacing w:line="276" w:lineRule="auto"/>
        <w:ind w:left="-284" w:right="-1"/>
        <w:jc w:val="both"/>
        <w:rPr>
          <w:rFonts w:eastAsia="Times New Roman"/>
          <w:b/>
          <w:i/>
          <w:sz w:val="28"/>
          <w:szCs w:val="28"/>
        </w:rPr>
      </w:pPr>
    </w:p>
    <w:p w:rsidR="002503AA" w:rsidRPr="00217698" w:rsidRDefault="002503AA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  <w:u w:val="single"/>
        </w:rPr>
      </w:pPr>
      <w:r w:rsidRPr="00217698">
        <w:rPr>
          <w:rFonts w:eastAsia="Times New Roman"/>
          <w:b/>
          <w:sz w:val="28"/>
          <w:szCs w:val="28"/>
          <w:u w:val="single"/>
        </w:rPr>
        <w:t>Основное содержание образовательной деятельности «Речевое развитие» с детьми с</w:t>
      </w:r>
      <w:r>
        <w:rPr>
          <w:rFonts w:eastAsia="Times New Roman"/>
          <w:b/>
          <w:sz w:val="28"/>
          <w:szCs w:val="28"/>
          <w:u w:val="single"/>
        </w:rPr>
        <w:t>реднего</w:t>
      </w:r>
      <w:r w:rsidRPr="00217698">
        <w:rPr>
          <w:rFonts w:eastAsia="Times New Roman"/>
          <w:b/>
          <w:sz w:val="28"/>
          <w:szCs w:val="28"/>
          <w:u w:val="single"/>
        </w:rPr>
        <w:t xml:space="preserve"> дошкольного возраста (</w:t>
      </w:r>
      <w:r>
        <w:rPr>
          <w:rFonts w:eastAsia="Times New Roman"/>
          <w:b/>
          <w:sz w:val="28"/>
          <w:szCs w:val="28"/>
          <w:u w:val="single"/>
        </w:rPr>
        <w:t>4-5</w:t>
      </w:r>
      <w:r w:rsidRPr="00217698">
        <w:rPr>
          <w:rFonts w:eastAsia="Times New Roman"/>
          <w:b/>
          <w:sz w:val="28"/>
          <w:szCs w:val="28"/>
          <w:u w:val="single"/>
        </w:rPr>
        <w:t>лет)</w:t>
      </w:r>
    </w:p>
    <w:p w:rsidR="002503AA" w:rsidRDefault="002503AA" w:rsidP="00802B30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  <w:spacing w:val="1"/>
          <w:sz w:val="28"/>
          <w:szCs w:val="28"/>
        </w:rPr>
      </w:pPr>
    </w:p>
    <w:p w:rsidR="002503AA" w:rsidRPr="009B70A4" w:rsidRDefault="002503AA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2503AA" w:rsidRPr="009B70A4" w:rsidRDefault="002503AA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2503AA" w:rsidRPr="009B70A4" w:rsidRDefault="002503AA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 xml:space="preserve"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</w:t>
      </w:r>
      <w:r w:rsidRPr="009B70A4">
        <w:rPr>
          <w:rFonts w:eastAsia="Times New Roman"/>
          <w:sz w:val="28"/>
          <w:szCs w:val="28"/>
        </w:rPr>
        <w:lastRenderedPageBreak/>
        <w:t>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2503AA" w:rsidRPr="009B70A4" w:rsidRDefault="002503AA" w:rsidP="00802B30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:rsidR="002503AA" w:rsidRDefault="002503AA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2503AA" w:rsidRDefault="002503AA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2.1.1. </w:t>
      </w:r>
      <w:r w:rsidRPr="00E07A3B">
        <w:rPr>
          <w:rFonts w:eastAsia="Times New Roman"/>
          <w:b/>
          <w:sz w:val="28"/>
          <w:szCs w:val="28"/>
        </w:rPr>
        <w:t xml:space="preserve">Содержание коррекционной работы по образовательной области «Речевое развитие» </w:t>
      </w:r>
      <w:r w:rsidRPr="00E07A3B">
        <w:rPr>
          <w:rFonts w:eastAsia="Times New Roman"/>
          <w:i/>
          <w:sz w:val="28"/>
          <w:szCs w:val="28"/>
        </w:rPr>
        <w:t>(</w:t>
      </w:r>
      <w:r w:rsidRPr="00E07A3B">
        <w:rPr>
          <w:i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(Нищева Н.В.)</w:t>
      </w:r>
    </w:p>
    <w:p w:rsidR="002503AA" w:rsidRDefault="002503AA" w:rsidP="00802B30">
      <w:pPr>
        <w:spacing w:line="276" w:lineRule="auto"/>
        <w:ind w:left="-284" w:right="-1"/>
        <w:jc w:val="center"/>
        <w:rPr>
          <w:rFonts w:eastAsia="Times New Roman"/>
        </w:rPr>
      </w:pPr>
    </w:p>
    <w:p w:rsidR="002503AA" w:rsidRDefault="002503AA" w:rsidP="00802B30">
      <w:pPr>
        <w:spacing w:line="276" w:lineRule="auto"/>
        <w:ind w:left="-284" w:right="-1"/>
        <w:jc w:val="center"/>
        <w:rPr>
          <w:rFonts w:eastAsia="Times New Roman"/>
        </w:rPr>
      </w:pPr>
      <w:r>
        <w:rPr>
          <w:rFonts w:eastAsia="Times New Roman"/>
        </w:rPr>
        <w:t>РАЗВИТИЕ СЛОВАРЯ</w:t>
      </w:r>
    </w:p>
    <w:p w:rsidR="002503AA" w:rsidRDefault="002503AA" w:rsidP="00802B30">
      <w:pPr>
        <w:spacing w:line="276" w:lineRule="auto"/>
        <w:ind w:left="-284" w:right="-1"/>
        <w:rPr>
          <w:rFonts w:eastAsia="Times New Roman"/>
        </w:rPr>
      </w:pP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Учить понимать обобщающее значение слов и формировать обобщающие понятия.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Сформировать понимание простых предлогов.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Сформировать понятие слово и умение оперировать им.</w:t>
      </w:r>
    </w:p>
    <w:p w:rsidR="002503AA" w:rsidRDefault="002503AA" w:rsidP="00802B30">
      <w:pPr>
        <w:spacing w:line="276" w:lineRule="auto"/>
        <w:ind w:left="-284" w:right="-1"/>
        <w:rPr>
          <w:rFonts w:eastAsia="Times New Roman"/>
        </w:rPr>
      </w:pPr>
    </w:p>
    <w:p w:rsidR="002503AA" w:rsidRDefault="002503AA" w:rsidP="00802B30">
      <w:pPr>
        <w:spacing w:line="276" w:lineRule="auto"/>
        <w:ind w:left="-284" w:right="-1"/>
        <w:jc w:val="center"/>
        <w:rPr>
          <w:rFonts w:eastAsia="Times New Roman"/>
        </w:rPr>
      </w:pPr>
      <w:r>
        <w:rPr>
          <w:rFonts w:eastAsia="Times New Roman"/>
        </w:rPr>
        <w:t>ФОРМИРОВАНИЕ ГРАММАТИЧЕСКОГО СТРОЯ РЕЧИ</w:t>
      </w:r>
    </w:p>
    <w:p w:rsidR="002503AA" w:rsidRDefault="002503AA" w:rsidP="00802B30">
      <w:pPr>
        <w:spacing w:line="276" w:lineRule="auto"/>
        <w:ind w:left="-284" w:right="-1"/>
        <w:rPr>
          <w:rFonts w:eastAsia="Times New Roman"/>
        </w:rPr>
      </w:pP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Учить различать и употреблять существительные мужского, женского и среднего рода в единственном и множественном числе в именительном падеже. </w:t>
      </w: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понимать вопросы косвенных падежей и употреблять</w:t>
      </w:r>
      <w:r w:rsidR="002503AA">
        <w:rPr>
          <w:rFonts w:eastAsia="Times New Roman"/>
          <w:sz w:val="28"/>
          <w:szCs w:val="28"/>
        </w:rPr>
        <w:t xml:space="preserve"> </w:t>
      </w:r>
      <w:r w:rsidR="002503AA" w:rsidRPr="00167DC7">
        <w:rPr>
          <w:rFonts w:eastAsia="Times New Roman"/>
          <w:sz w:val="28"/>
          <w:szCs w:val="28"/>
        </w:rPr>
        <w:t>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образовывать и использовать в речи глаголы в повелительном</w:t>
      </w:r>
      <w:r>
        <w:rPr>
          <w:rFonts w:eastAsia="Times New Roman"/>
          <w:sz w:val="28"/>
          <w:szCs w:val="28"/>
        </w:rPr>
        <w:t xml:space="preserve"> </w:t>
      </w:r>
      <w:r w:rsidR="002503AA" w:rsidRPr="00167DC7">
        <w:rPr>
          <w:rFonts w:eastAsia="Times New Roman"/>
          <w:sz w:val="28"/>
          <w:szCs w:val="28"/>
        </w:rPr>
        <w:t>наклонении, инфинитиве, в настоящем и прошедшем времени в изъявительном наклонении.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Учить различать и употреблять противоположные по значению названия действий и признаков.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согласовывать числительные с существительными мужского и женского рода.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2503AA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Обучать распространению простых предложений однородными подлежащими и сказуемыми.</w:t>
      </w:r>
    </w:p>
    <w:p w:rsidR="00F15596" w:rsidRPr="00167DC7" w:rsidRDefault="00F15596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2503AA" w:rsidRDefault="002503AA" w:rsidP="00802B30">
      <w:pPr>
        <w:spacing w:line="276" w:lineRule="auto"/>
        <w:ind w:left="-284" w:right="-1"/>
        <w:jc w:val="center"/>
        <w:rPr>
          <w:rFonts w:eastAsia="Times New Roman"/>
        </w:rPr>
      </w:pPr>
      <w:r>
        <w:rPr>
          <w:rFonts w:eastAsia="Times New Roman"/>
        </w:rPr>
        <w:t>РАЗВИТИЕ ФОНЕТИКО-ФОНЕМАТИЧЕСКОЙ СИСТЕМЫ ЯЗЫКА И НАВЫКОВ ЯЗЫКОВОГО АНАЛИЗА</w:t>
      </w:r>
    </w:p>
    <w:p w:rsidR="002503AA" w:rsidRDefault="002503AA" w:rsidP="00802B30">
      <w:pPr>
        <w:spacing w:line="276" w:lineRule="auto"/>
        <w:ind w:left="-284" w:right="-1"/>
        <w:rPr>
          <w:rFonts w:eastAsia="Times New Roman"/>
        </w:rPr>
      </w:pPr>
    </w:p>
    <w:p w:rsidR="002503AA" w:rsidRPr="00167DC7" w:rsidRDefault="002503AA" w:rsidP="00802B30">
      <w:pPr>
        <w:spacing w:line="276" w:lineRule="auto"/>
        <w:ind w:left="-284" w:right="-1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Развитие просодической стороны речи</w:t>
      </w:r>
    </w:p>
    <w:p w:rsidR="002503AA" w:rsidRPr="00167DC7" w:rsidRDefault="00802B30" w:rsidP="00802B30">
      <w:pPr>
        <w:spacing w:line="276" w:lineRule="auto"/>
        <w:ind w:left="-28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2503AA" w:rsidRPr="00167DC7" w:rsidRDefault="00802B30" w:rsidP="00802B30">
      <w:pPr>
        <w:spacing w:line="276" w:lineRule="auto"/>
        <w:ind w:left="-28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навык мягкого голосоведения.</w:t>
      </w:r>
    </w:p>
    <w:p w:rsidR="002503AA" w:rsidRPr="00167DC7" w:rsidRDefault="00802B30" w:rsidP="00802B30">
      <w:pPr>
        <w:spacing w:line="276" w:lineRule="auto"/>
        <w:ind w:left="-28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Воспитывать правильный умеренный темп речи (по подражанию логопеду). </w:t>
      </w:r>
      <w:r>
        <w:rPr>
          <w:rFonts w:eastAsia="Times New Roman"/>
          <w:sz w:val="28"/>
          <w:szCs w:val="28"/>
        </w:rPr>
        <w:t>----</w:t>
      </w:r>
      <w:r w:rsidR="002503AA" w:rsidRPr="00167DC7">
        <w:rPr>
          <w:rFonts w:eastAsia="Times New Roman"/>
          <w:sz w:val="28"/>
          <w:szCs w:val="28"/>
        </w:rPr>
        <w:t>Развивать ритмичность и интонационную выразительность речи, модуляцию</w:t>
      </w:r>
      <w:r w:rsidR="002503AA">
        <w:rPr>
          <w:rFonts w:eastAsia="Times New Roman"/>
          <w:sz w:val="28"/>
          <w:szCs w:val="28"/>
        </w:rPr>
        <w:t xml:space="preserve"> </w:t>
      </w:r>
      <w:r w:rsidR="002503AA" w:rsidRPr="00167DC7">
        <w:rPr>
          <w:rFonts w:eastAsia="Times New Roman"/>
          <w:sz w:val="28"/>
          <w:szCs w:val="28"/>
        </w:rPr>
        <w:t>голоса.</w:t>
      </w:r>
    </w:p>
    <w:p w:rsidR="002503AA" w:rsidRPr="00167DC7" w:rsidRDefault="002503AA" w:rsidP="00802B30">
      <w:pPr>
        <w:spacing w:line="276" w:lineRule="auto"/>
        <w:ind w:left="-284" w:right="-1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Коррекция произносительной стороны речи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2503AA" w:rsidRPr="00B96556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2503AA" w:rsidRPr="00167DC7" w:rsidRDefault="002503AA" w:rsidP="00802B30">
      <w:pPr>
        <w:spacing w:line="276" w:lineRule="auto"/>
        <w:ind w:left="-284" w:right="-1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Работа над слоговой структурой слова</w:t>
      </w:r>
    </w:p>
    <w:p w:rsidR="002503AA" w:rsidRPr="00167DC7" w:rsidRDefault="00802B30" w:rsidP="00802B30">
      <w:pPr>
        <w:spacing w:line="276" w:lineRule="auto"/>
        <w:ind w:left="-28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различать на слух длинные и короткие слова.</w:t>
      </w:r>
    </w:p>
    <w:p w:rsidR="002503AA" w:rsidRPr="00167DC7" w:rsidRDefault="00802B30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:rsidR="002503AA" w:rsidRPr="00167DC7" w:rsidRDefault="00802B30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Научить правильно передавать ритмический рисунок двухсложных и трехсложных слов, состоящих из открытых слогов; односложных слов; </w:t>
      </w:r>
      <w:r w:rsidR="002503AA" w:rsidRPr="00167DC7">
        <w:rPr>
          <w:rFonts w:eastAsia="Times New Roman"/>
          <w:sz w:val="28"/>
          <w:szCs w:val="28"/>
        </w:rPr>
        <w:lastRenderedPageBreak/>
        <w:t>двухсложных слов со стечением согласных с простым звуковым наполнением со зрительной опорой.</w:t>
      </w:r>
    </w:p>
    <w:p w:rsidR="002503AA" w:rsidRPr="00EF3EDB" w:rsidRDefault="00802B30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Сформировать понятие </w:t>
      </w:r>
      <w:r w:rsidR="002503AA" w:rsidRPr="00167DC7">
        <w:rPr>
          <w:rFonts w:eastAsia="Times New Roman"/>
          <w:i/>
          <w:sz w:val="28"/>
          <w:szCs w:val="28"/>
        </w:rPr>
        <w:t>слог (часть слова)</w:t>
      </w:r>
      <w:r w:rsidR="00EF3EDB">
        <w:rPr>
          <w:rFonts w:eastAsia="Times New Roman"/>
          <w:sz w:val="28"/>
          <w:szCs w:val="28"/>
        </w:rPr>
        <w:t xml:space="preserve"> и умение оперировать этим </w:t>
      </w:r>
      <w:r w:rsidR="002503AA" w:rsidRPr="00167DC7">
        <w:rPr>
          <w:rFonts w:eastAsia="Times New Roman"/>
          <w:sz w:val="28"/>
          <w:szCs w:val="28"/>
        </w:rPr>
        <w:t>понятием</w:t>
      </w:r>
      <w:r w:rsidR="002503AA" w:rsidRPr="00167DC7">
        <w:rPr>
          <w:rFonts w:eastAsia="Times New Roman"/>
          <w:i/>
          <w:sz w:val="28"/>
          <w:szCs w:val="28"/>
        </w:rPr>
        <w:t>.</w:t>
      </w:r>
    </w:p>
    <w:p w:rsidR="002503AA" w:rsidRPr="00167DC7" w:rsidRDefault="002503AA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Совершенствование фонематического восприятия, навыков звукового анализа и синтеза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Сформировать умение различать гласные и согласные звуки.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Научить выделять из ряда звуков гласные звуки.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Научить выделять начальные</w:t>
      </w:r>
      <w:r w:rsidR="002503AA">
        <w:rPr>
          <w:rFonts w:eastAsia="Times New Roman"/>
          <w:sz w:val="28"/>
          <w:szCs w:val="28"/>
        </w:rPr>
        <w:t xml:space="preserve"> ударные гласные [а], [у], [о],</w:t>
      </w:r>
      <w:r>
        <w:rPr>
          <w:rFonts w:eastAsia="Times New Roman"/>
          <w:sz w:val="28"/>
          <w:szCs w:val="28"/>
        </w:rPr>
        <w:t xml:space="preserve"> </w:t>
      </w:r>
      <w:r w:rsidR="002503AA" w:rsidRPr="00167DC7">
        <w:rPr>
          <w:rFonts w:eastAsia="Times New Roman"/>
          <w:sz w:val="28"/>
          <w:szCs w:val="28"/>
        </w:rPr>
        <w:t>[и], из слов, различать слова с начальными ударными гласными.</w:t>
      </w:r>
    </w:p>
    <w:p w:rsidR="00EF3EDB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Научить производить анализ и синтез сначала обратных, а потом и прямых слогов, и слов из трех звуков </w:t>
      </w:r>
      <w:r w:rsidR="002503AA" w:rsidRPr="00167DC7">
        <w:rPr>
          <w:rFonts w:eastAsia="Times New Roman"/>
          <w:i/>
          <w:sz w:val="28"/>
          <w:szCs w:val="28"/>
        </w:rPr>
        <w:t>(ам, он, пу, та, кот, уха).</w:t>
      </w:r>
    </w:p>
    <w:p w:rsidR="002503AA" w:rsidRPr="00167DC7" w:rsidRDefault="00EF3EDB" w:rsidP="00802B30">
      <w:pPr>
        <w:spacing w:line="276" w:lineRule="auto"/>
        <w:ind w:left="-28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Научить подбирать слова с заданным звуком.</w:t>
      </w:r>
    </w:p>
    <w:p w:rsidR="002503AA" w:rsidRDefault="00EF3EDB" w:rsidP="00802B30">
      <w:pPr>
        <w:spacing w:line="276" w:lineRule="auto"/>
        <w:ind w:left="-284" w:right="-1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Сформировать понятия </w:t>
      </w:r>
      <w:r w:rsidR="002503AA" w:rsidRPr="00167DC7">
        <w:rPr>
          <w:rFonts w:eastAsia="Times New Roman"/>
          <w:i/>
          <w:sz w:val="28"/>
          <w:szCs w:val="28"/>
        </w:rPr>
        <w:t>звук, гласный звук, согласный звук</w:t>
      </w:r>
      <w:r w:rsidR="002503AA" w:rsidRPr="00167DC7">
        <w:rPr>
          <w:rFonts w:eastAsia="Times New Roman"/>
          <w:sz w:val="28"/>
          <w:szCs w:val="28"/>
        </w:rPr>
        <w:t xml:space="preserve"> и умение оперировать этими понятиями</w:t>
      </w:r>
      <w:r w:rsidR="002503AA" w:rsidRPr="00167DC7">
        <w:rPr>
          <w:rFonts w:eastAsia="Times New Roman"/>
          <w:i/>
          <w:sz w:val="28"/>
          <w:szCs w:val="28"/>
        </w:rPr>
        <w:t>.</w:t>
      </w:r>
    </w:p>
    <w:p w:rsidR="0025193F" w:rsidRPr="00CC430B" w:rsidRDefault="0025193F" w:rsidP="00802B30">
      <w:pPr>
        <w:spacing w:line="276" w:lineRule="auto"/>
        <w:ind w:left="-284" w:right="-1"/>
        <w:jc w:val="both"/>
        <w:rPr>
          <w:rFonts w:eastAsia="Times New Roman"/>
          <w:i/>
          <w:sz w:val="28"/>
          <w:szCs w:val="28"/>
        </w:rPr>
      </w:pPr>
    </w:p>
    <w:p w:rsidR="002503AA" w:rsidRDefault="002503AA" w:rsidP="00802B30">
      <w:pPr>
        <w:spacing w:line="276" w:lineRule="auto"/>
        <w:ind w:left="-284" w:right="-1"/>
        <w:jc w:val="center"/>
        <w:rPr>
          <w:rFonts w:eastAsia="Times New Roman"/>
        </w:rPr>
      </w:pPr>
      <w:r>
        <w:rPr>
          <w:rFonts w:eastAsia="Times New Roman"/>
        </w:rPr>
        <w:t>РАЗВИТИЕ СВЯЗНОЙ РЕЧИ И НАВЫКОВ РЕЧЕВОГО ОБЩЕНИЯ</w:t>
      </w:r>
    </w:p>
    <w:p w:rsidR="002503AA" w:rsidRDefault="002503AA" w:rsidP="00802B30">
      <w:pPr>
        <w:spacing w:line="276" w:lineRule="auto"/>
        <w:ind w:left="-284" w:right="-1"/>
        <w:rPr>
          <w:rFonts w:eastAsia="Times New Roman"/>
        </w:rPr>
      </w:pPr>
    </w:p>
    <w:p w:rsidR="00EF3EDB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Развивать умение вслушиваться в обращенную речь, понимать ее содержание. </w:t>
      </w: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 xml:space="preserve">Развивать реакцию на интонацию и мимику, соответствующую интонации. 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Работать над соблюдением единства и адекватности речи, мимики, пантомимики,</w:t>
      </w:r>
      <w:r w:rsidR="002503AA">
        <w:rPr>
          <w:rFonts w:eastAsia="Times New Roman"/>
          <w:sz w:val="28"/>
          <w:szCs w:val="28"/>
        </w:rPr>
        <w:t xml:space="preserve"> </w:t>
      </w:r>
      <w:r w:rsidR="002503AA" w:rsidRPr="00167DC7">
        <w:rPr>
          <w:rFonts w:eastAsia="Times New Roman"/>
          <w:sz w:val="28"/>
          <w:szCs w:val="28"/>
        </w:rPr>
        <w:t>жестов — выразительных речевых средств в игре и ролевом поведении.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«оречевлять» игровую ситуацию.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Развивать умение поддерживать беседу, задавать вопросы и отвечать на них, выслушивать друг друга до конца.</w:t>
      </w:r>
    </w:p>
    <w:p w:rsidR="002503AA" w:rsidRPr="00167DC7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умение повторять за взрослым описательный рассказ из 2</w:t>
      </w:r>
      <w:r w:rsidR="002503AA" w:rsidRPr="00167DC7">
        <w:rPr>
          <w:rFonts w:eastAsia="Times New Roman"/>
          <w:i/>
          <w:sz w:val="28"/>
          <w:szCs w:val="28"/>
        </w:rPr>
        <w:t>—</w:t>
      </w:r>
      <w:r w:rsidR="002503AA" w:rsidRPr="00167DC7">
        <w:rPr>
          <w:rFonts w:eastAsia="Times New Roman"/>
          <w:sz w:val="28"/>
          <w:szCs w:val="28"/>
        </w:rPr>
        <w:t>3 простых предложений, а затем составлять короткий описательный рассказ по алгоритму или предложенному взрослым плану с помощью взрослого.</w:t>
      </w:r>
    </w:p>
    <w:p w:rsidR="002503AA" w:rsidRDefault="00EF3EDB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503AA" w:rsidRPr="00167DC7">
        <w:rPr>
          <w:rFonts w:eastAsia="Times New Roman"/>
          <w:sz w:val="28"/>
          <w:szCs w:val="28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F15596" w:rsidRPr="00167DC7" w:rsidRDefault="00F15596" w:rsidP="00EF3EDB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F15596" w:rsidRPr="00EA732C" w:rsidRDefault="00F15596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2.2</w:t>
      </w:r>
      <w:r w:rsidRPr="004A5074">
        <w:rPr>
          <w:b/>
          <w:color w:val="000000"/>
          <w:sz w:val="28"/>
          <w:szCs w:val="28"/>
        </w:rPr>
        <w:t xml:space="preserve">. Формы и средства организации непосредственно </w:t>
      </w:r>
      <w:r>
        <w:rPr>
          <w:b/>
          <w:color w:val="000000"/>
          <w:sz w:val="28"/>
          <w:szCs w:val="28"/>
        </w:rPr>
        <w:t xml:space="preserve">- </w:t>
      </w:r>
      <w:r w:rsidRPr="004A5074">
        <w:rPr>
          <w:b/>
          <w:color w:val="000000"/>
          <w:sz w:val="28"/>
          <w:szCs w:val="28"/>
        </w:rPr>
        <w:t>образовательной деятельности</w:t>
      </w:r>
      <w:r>
        <w:rPr>
          <w:b/>
          <w:color w:val="FF0000"/>
          <w:sz w:val="28"/>
          <w:szCs w:val="28"/>
        </w:rPr>
        <w:tab/>
      </w:r>
    </w:p>
    <w:p w:rsidR="00F15596" w:rsidRPr="004A5074" w:rsidRDefault="00F15596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  <w:i/>
          <w:color w:val="000000"/>
          <w:sz w:val="28"/>
          <w:szCs w:val="28"/>
        </w:rPr>
      </w:pPr>
      <w:r w:rsidRPr="004A5074">
        <w:rPr>
          <w:b/>
          <w:i/>
          <w:color w:val="000000"/>
          <w:sz w:val="28"/>
          <w:szCs w:val="28"/>
        </w:rPr>
        <w:t xml:space="preserve">Нормативный срок освоения </w:t>
      </w:r>
      <w:r>
        <w:rPr>
          <w:b/>
          <w:i/>
          <w:color w:val="000000"/>
          <w:sz w:val="28"/>
          <w:szCs w:val="28"/>
        </w:rPr>
        <w:t xml:space="preserve">данной </w:t>
      </w:r>
      <w:r w:rsidRPr="004A5074">
        <w:rPr>
          <w:b/>
          <w:i/>
          <w:color w:val="000000"/>
          <w:sz w:val="28"/>
          <w:szCs w:val="28"/>
        </w:rPr>
        <w:t>программы - один учебный год.</w:t>
      </w:r>
    </w:p>
    <w:p w:rsidR="00F15596" w:rsidRPr="00217698" w:rsidRDefault="00EF3EDB" w:rsidP="00EF3EDB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596" w:rsidRPr="00217698">
        <w:rPr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  <w:r>
        <w:rPr>
          <w:sz w:val="28"/>
          <w:szCs w:val="28"/>
        </w:rPr>
        <w:t xml:space="preserve"> </w:t>
      </w:r>
      <w:r w:rsidR="00F15596" w:rsidRPr="00217698">
        <w:rPr>
          <w:sz w:val="28"/>
          <w:szCs w:val="28"/>
        </w:rPr>
        <w:t>стимулирующая</w:t>
      </w:r>
      <w:r>
        <w:rPr>
          <w:sz w:val="28"/>
          <w:szCs w:val="28"/>
        </w:rPr>
        <w:t xml:space="preserve"> и </w:t>
      </w:r>
      <w:r w:rsidR="00F15596" w:rsidRPr="00217698">
        <w:rPr>
          <w:sz w:val="28"/>
          <w:szCs w:val="28"/>
        </w:rPr>
        <w:t>направляющая</w:t>
      </w:r>
      <w:r>
        <w:rPr>
          <w:sz w:val="28"/>
          <w:szCs w:val="28"/>
        </w:rPr>
        <w:t xml:space="preserve">. </w:t>
      </w:r>
      <w:r w:rsidR="00F15596" w:rsidRPr="00217698">
        <w:rPr>
          <w:sz w:val="28"/>
          <w:szCs w:val="28"/>
        </w:rPr>
        <w:t>При отборе программного материала учитывается структура дефекта детей с ОНР.</w:t>
      </w:r>
    </w:p>
    <w:p w:rsidR="00F15596" w:rsidRPr="00217698" w:rsidRDefault="00EF3EDB" w:rsidP="00EF3EDB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596" w:rsidRPr="00217698">
        <w:rPr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F15596" w:rsidRPr="00217698" w:rsidRDefault="00F15596" w:rsidP="00EF3EDB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Обучение в логопедической группе принято разделять на 3 периода</w:t>
      </w:r>
      <w:r>
        <w:rPr>
          <w:spacing w:val="-4"/>
          <w:sz w:val="28"/>
          <w:szCs w:val="28"/>
        </w:rPr>
        <w:t>:</w:t>
      </w:r>
    </w:p>
    <w:p w:rsidR="00F15596" w:rsidRDefault="00F15596" w:rsidP="00EF3EDB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1 период – сентябрь - ноябрь,</w:t>
      </w:r>
    </w:p>
    <w:p w:rsidR="00F15596" w:rsidRDefault="00F15596" w:rsidP="00EF3EDB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2 период- декабрь - февраль, </w:t>
      </w:r>
    </w:p>
    <w:p w:rsidR="00F15596" w:rsidRPr="00EA732C" w:rsidRDefault="00F15596" w:rsidP="00EF3EDB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ind w:left="-284" w:right="-1" w:firstLine="0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3 период - март - май.</w:t>
      </w:r>
    </w:p>
    <w:p w:rsidR="00F15596" w:rsidRPr="00217698" w:rsidRDefault="00F15596" w:rsidP="00EF3EDB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i/>
          <w:spacing w:val="-4"/>
          <w:sz w:val="28"/>
          <w:szCs w:val="28"/>
        </w:rPr>
      </w:pPr>
      <w:r w:rsidRPr="00217698">
        <w:rPr>
          <w:b/>
          <w:spacing w:val="-4"/>
          <w:sz w:val="28"/>
          <w:szCs w:val="28"/>
        </w:rPr>
        <w:t>Фронтальные логопедические занятия</w:t>
      </w:r>
      <w:r w:rsidRPr="00217698">
        <w:rPr>
          <w:spacing w:val="-4"/>
          <w:sz w:val="28"/>
          <w:szCs w:val="28"/>
        </w:rPr>
        <w:t xml:space="preserve"> реализуются с 15 сентября и до 15 мая. Длительность фронтальных занятий в с</w:t>
      </w:r>
      <w:r>
        <w:rPr>
          <w:spacing w:val="-4"/>
          <w:sz w:val="28"/>
          <w:szCs w:val="28"/>
        </w:rPr>
        <w:t>редней</w:t>
      </w:r>
      <w:r w:rsidRPr="00217698">
        <w:rPr>
          <w:spacing w:val="-4"/>
          <w:sz w:val="28"/>
          <w:szCs w:val="28"/>
        </w:rPr>
        <w:t xml:space="preserve"> группе – 2</w:t>
      </w:r>
      <w:r>
        <w:rPr>
          <w:spacing w:val="-4"/>
          <w:sz w:val="28"/>
          <w:szCs w:val="28"/>
        </w:rPr>
        <w:t>0</w:t>
      </w:r>
      <w:r w:rsidRPr="00217698">
        <w:rPr>
          <w:spacing w:val="-4"/>
          <w:sz w:val="28"/>
          <w:szCs w:val="28"/>
        </w:rPr>
        <w:t xml:space="preserve"> минут.</w:t>
      </w:r>
    </w:p>
    <w:p w:rsidR="00F15596" w:rsidRDefault="00F15596" w:rsidP="00EF3EDB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Периодичность фронтальных занятий </w:t>
      </w:r>
      <w:r>
        <w:rPr>
          <w:spacing w:val="-4"/>
          <w:sz w:val="28"/>
          <w:szCs w:val="28"/>
        </w:rPr>
        <w:t xml:space="preserve"> (накопление словаря, развитие</w:t>
      </w:r>
      <w:r w:rsidRPr="00217698">
        <w:rPr>
          <w:spacing w:val="-4"/>
          <w:sz w:val="28"/>
          <w:szCs w:val="28"/>
        </w:rPr>
        <w:t xml:space="preserve"> лексико – грамматических категорий и связной речи</w:t>
      </w:r>
      <w:r>
        <w:rPr>
          <w:spacing w:val="-4"/>
          <w:sz w:val="28"/>
          <w:szCs w:val="28"/>
        </w:rPr>
        <w:t>)</w:t>
      </w:r>
      <w:r w:rsidRPr="00217698">
        <w:rPr>
          <w:spacing w:val="-4"/>
          <w:sz w:val="28"/>
          <w:szCs w:val="28"/>
        </w:rPr>
        <w:t xml:space="preserve"> - </w:t>
      </w:r>
      <w:r w:rsidR="005676F3">
        <w:rPr>
          <w:spacing w:val="-4"/>
          <w:sz w:val="28"/>
          <w:szCs w:val="28"/>
        </w:rPr>
        <w:t>1</w:t>
      </w:r>
      <w:r w:rsidRPr="00217698">
        <w:rPr>
          <w:spacing w:val="-4"/>
          <w:sz w:val="28"/>
          <w:szCs w:val="28"/>
        </w:rPr>
        <w:t xml:space="preserve"> раз в неделю</w:t>
      </w:r>
      <w:r w:rsidR="005676F3">
        <w:rPr>
          <w:spacing w:val="-4"/>
          <w:sz w:val="28"/>
          <w:szCs w:val="28"/>
        </w:rPr>
        <w:t>.</w:t>
      </w:r>
    </w:p>
    <w:p w:rsidR="00F15596" w:rsidRPr="00217698" w:rsidRDefault="00F15596" w:rsidP="00EF3EDB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Индивидуальные занятия</w:t>
      </w:r>
      <w:r w:rsidRPr="00217698">
        <w:rPr>
          <w:sz w:val="28"/>
          <w:szCs w:val="28"/>
        </w:rPr>
        <w:t xml:space="preserve"> направлены на </w:t>
      </w:r>
      <w:r>
        <w:rPr>
          <w:sz w:val="28"/>
          <w:szCs w:val="28"/>
        </w:rPr>
        <w:t xml:space="preserve">запуск и развитие речи, </w:t>
      </w:r>
      <w:r w:rsidRPr="00217698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слоговой структуры слова, </w:t>
      </w:r>
      <w:r w:rsidRPr="00217698">
        <w:rPr>
          <w:sz w:val="28"/>
          <w:szCs w:val="28"/>
        </w:rPr>
        <w:t>артикуляционных укладов нарушенных звуков, их пос</w:t>
      </w:r>
      <w:r>
        <w:rPr>
          <w:sz w:val="28"/>
          <w:szCs w:val="28"/>
        </w:rPr>
        <w:t xml:space="preserve">тановку, автоматизацию; на </w:t>
      </w:r>
      <w:r w:rsidRPr="00217698">
        <w:rPr>
          <w:sz w:val="28"/>
          <w:szCs w:val="28"/>
        </w:rPr>
        <w:t>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F15596" w:rsidRPr="00217698" w:rsidRDefault="00EF3EDB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596" w:rsidRPr="00217698">
        <w:rPr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F15596" w:rsidRPr="00217698" w:rsidRDefault="00EF3EDB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ab/>
      </w:r>
      <w:r w:rsidR="00F15596" w:rsidRPr="00217698">
        <w:rPr>
          <w:b/>
          <w:i/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:rsidR="00F15596" w:rsidRPr="00217698" w:rsidRDefault="00EF3EDB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F15596" w:rsidRPr="00217698">
        <w:rPr>
          <w:spacing w:val="-4"/>
          <w:sz w:val="28"/>
          <w:szCs w:val="28"/>
        </w:rPr>
        <w:t xml:space="preserve">Длительность индивидуальных занятий – 10-15 минут. </w:t>
      </w:r>
      <w:r w:rsidR="00F15596" w:rsidRPr="00217698">
        <w:rPr>
          <w:sz w:val="28"/>
          <w:szCs w:val="28"/>
        </w:rPr>
        <w:t xml:space="preserve">Индивидуальные занятия с ребенком проводятся </w:t>
      </w:r>
      <w:r w:rsidR="005676F3">
        <w:rPr>
          <w:sz w:val="28"/>
          <w:szCs w:val="28"/>
        </w:rPr>
        <w:t>1</w:t>
      </w:r>
      <w:r w:rsidR="00F15596" w:rsidRPr="00217698">
        <w:rPr>
          <w:sz w:val="28"/>
          <w:szCs w:val="28"/>
        </w:rPr>
        <w:t>-</w:t>
      </w:r>
      <w:r w:rsidR="005676F3">
        <w:rPr>
          <w:sz w:val="28"/>
          <w:szCs w:val="28"/>
        </w:rPr>
        <w:t>2</w:t>
      </w:r>
      <w:r w:rsidR="00F15596" w:rsidRPr="00217698">
        <w:rPr>
          <w:sz w:val="28"/>
          <w:szCs w:val="28"/>
        </w:rPr>
        <w:t xml:space="preserve"> раза в неделю (количество зависит от сложности речевого дефекта). На каждого ребенка планируется индивидуальный маршрут.</w:t>
      </w:r>
    </w:p>
    <w:p w:rsidR="00F15596" w:rsidRPr="00EA732C" w:rsidRDefault="00EF3EDB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="00F15596" w:rsidRPr="00217698">
        <w:rPr>
          <w:b/>
          <w:i/>
          <w:sz w:val="28"/>
          <w:szCs w:val="28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:rsidR="00F15596" w:rsidRPr="00217698" w:rsidRDefault="00EF3EDB" w:rsidP="00802B30">
      <w:pPr>
        <w:pStyle w:val="11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596" w:rsidRPr="00217698">
        <w:rPr>
          <w:sz w:val="28"/>
          <w:szCs w:val="28"/>
        </w:rPr>
        <w:t xml:space="preserve">Названия занятий, указанные в </w:t>
      </w:r>
      <w:r w:rsidR="00F15596">
        <w:rPr>
          <w:sz w:val="28"/>
          <w:szCs w:val="28"/>
        </w:rPr>
        <w:t xml:space="preserve">коррекционно-тематическом планировании, </w:t>
      </w:r>
      <w:r w:rsidR="00F15596" w:rsidRPr="00217698">
        <w:rPr>
          <w:sz w:val="28"/>
          <w:szCs w:val="28"/>
        </w:rPr>
        <w:t xml:space="preserve"> 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F15596" w:rsidRPr="00217698" w:rsidRDefault="00EF3EDB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F15596" w:rsidRPr="00217698">
        <w:rPr>
          <w:spacing w:val="-4"/>
          <w:sz w:val="28"/>
          <w:szCs w:val="28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F15596" w:rsidRPr="00217698" w:rsidRDefault="00EF3EDB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ab/>
      </w:r>
      <w:r w:rsidR="00F15596" w:rsidRPr="00217698">
        <w:rPr>
          <w:b/>
          <w:i/>
          <w:spacing w:val="-4"/>
          <w:sz w:val="28"/>
          <w:szCs w:val="28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 w:rsidR="00F15596" w:rsidRPr="00217698">
        <w:rPr>
          <w:b/>
          <w:spacing w:val="-4"/>
          <w:sz w:val="28"/>
          <w:szCs w:val="28"/>
        </w:rPr>
        <w:t>.</w:t>
      </w:r>
    </w:p>
    <w:p w:rsidR="00F15596" w:rsidRDefault="00F15596" w:rsidP="00EF3EDB">
      <w:pPr>
        <w:pStyle w:val="Default"/>
        <w:spacing w:line="276" w:lineRule="auto"/>
        <w:ind w:left="-284" w:right="-1" w:firstLine="993"/>
        <w:jc w:val="both"/>
        <w:rPr>
          <w:sz w:val="28"/>
          <w:szCs w:val="28"/>
        </w:rPr>
      </w:pPr>
      <w:r w:rsidRPr="00967971">
        <w:rPr>
          <w:spacing w:val="-4"/>
          <w:sz w:val="28"/>
          <w:szCs w:val="28"/>
        </w:rPr>
        <w:t>Планирование коррекционной образовательной деятельности составлено на  основе  «</w:t>
      </w:r>
      <w:r w:rsidRPr="00967971">
        <w:rPr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 </w:t>
      </w:r>
    </w:p>
    <w:p w:rsidR="000D5B67" w:rsidRDefault="000D5B67" w:rsidP="00802B30">
      <w:pPr>
        <w:tabs>
          <w:tab w:val="left" w:pos="284"/>
          <w:tab w:val="left" w:pos="567"/>
          <w:tab w:val="left" w:pos="709"/>
          <w:tab w:val="left" w:pos="4500"/>
        </w:tabs>
        <w:ind w:left="-284" w:right="-1"/>
        <w:rPr>
          <w:b/>
          <w:bCs/>
        </w:rPr>
      </w:pPr>
    </w:p>
    <w:p w:rsidR="00F15596" w:rsidRDefault="00F15596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  <w:r w:rsidRPr="008C4AE0">
        <w:rPr>
          <w:rFonts w:eastAsia="Times New Roman"/>
          <w:b/>
          <w:sz w:val="28"/>
          <w:szCs w:val="28"/>
        </w:rPr>
        <w:t xml:space="preserve">2.3. Календарно-тематическое планирование образовательной деятельности учителя-логопеда в </w:t>
      </w:r>
      <w:r w:rsidR="00EF3EDB">
        <w:rPr>
          <w:rFonts w:eastAsia="Times New Roman"/>
          <w:b/>
          <w:sz w:val="28"/>
          <w:szCs w:val="28"/>
        </w:rPr>
        <w:t>разновозрастной ком</w:t>
      </w:r>
      <w:r w:rsidR="00466B79">
        <w:rPr>
          <w:rFonts w:eastAsia="Times New Roman"/>
          <w:b/>
          <w:sz w:val="28"/>
          <w:szCs w:val="28"/>
        </w:rPr>
        <w:t>бинированной</w:t>
      </w:r>
      <w:r w:rsidRPr="008C4AE0">
        <w:rPr>
          <w:rFonts w:eastAsia="Times New Roman"/>
          <w:b/>
          <w:sz w:val="28"/>
          <w:szCs w:val="28"/>
        </w:rPr>
        <w:t xml:space="preserve"> группе </w:t>
      </w:r>
      <w:r w:rsidR="00EF3EDB">
        <w:rPr>
          <w:rFonts w:eastAsia="Times New Roman"/>
          <w:b/>
          <w:sz w:val="28"/>
          <w:szCs w:val="28"/>
        </w:rPr>
        <w:t xml:space="preserve">на </w:t>
      </w:r>
      <w:r w:rsidRPr="008C4AE0">
        <w:rPr>
          <w:rFonts w:eastAsia="Times New Roman"/>
          <w:b/>
          <w:sz w:val="28"/>
          <w:szCs w:val="28"/>
        </w:rPr>
        <w:t>202</w:t>
      </w:r>
      <w:r w:rsidR="005676F3">
        <w:rPr>
          <w:rFonts w:eastAsia="Times New Roman"/>
          <w:b/>
          <w:sz w:val="28"/>
          <w:szCs w:val="28"/>
        </w:rPr>
        <w:t>4</w:t>
      </w:r>
      <w:r w:rsidRPr="008C4AE0">
        <w:rPr>
          <w:rFonts w:eastAsia="Times New Roman"/>
          <w:b/>
          <w:sz w:val="28"/>
          <w:szCs w:val="28"/>
        </w:rPr>
        <w:t>-202</w:t>
      </w:r>
      <w:r w:rsidR="005676F3">
        <w:rPr>
          <w:rFonts w:eastAsia="Times New Roman"/>
          <w:b/>
          <w:sz w:val="28"/>
          <w:szCs w:val="28"/>
        </w:rPr>
        <w:t>5</w:t>
      </w:r>
      <w:r w:rsidRPr="008C4AE0">
        <w:rPr>
          <w:rFonts w:eastAsia="Times New Roman"/>
          <w:b/>
          <w:sz w:val="28"/>
          <w:szCs w:val="28"/>
        </w:rPr>
        <w:t xml:space="preserve"> уч.г</w:t>
      </w:r>
      <w:r w:rsidR="00EF3EDB">
        <w:rPr>
          <w:rFonts w:eastAsia="Times New Roman"/>
          <w:b/>
          <w:sz w:val="28"/>
          <w:szCs w:val="28"/>
        </w:rPr>
        <w:t>од.</w:t>
      </w:r>
    </w:p>
    <w:p w:rsidR="005676F3" w:rsidRDefault="005676F3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5670"/>
      </w:tblGrid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№</w:t>
            </w:r>
          </w:p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п\п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Неделя</w:t>
            </w:r>
          </w:p>
        </w:tc>
        <w:tc>
          <w:tcPr>
            <w:tcW w:w="2268" w:type="dxa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Дата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Лексическая тема</w:t>
            </w:r>
          </w:p>
        </w:tc>
      </w:tr>
      <w:tr w:rsidR="00E20710" w:rsidRPr="005676F3" w:rsidTr="005676F3">
        <w:tc>
          <w:tcPr>
            <w:tcW w:w="9923" w:type="dxa"/>
            <w:gridSpan w:val="4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Сентябрь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1 неделя </w:t>
            </w:r>
          </w:p>
        </w:tc>
        <w:tc>
          <w:tcPr>
            <w:tcW w:w="2268" w:type="dxa"/>
          </w:tcPr>
          <w:p w:rsidR="00E20710" w:rsidRPr="005676F3" w:rsidRDefault="00E20710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0</w:t>
            </w:r>
            <w:r w:rsidR="00466B79">
              <w:rPr>
                <w:rFonts w:eastAsia="Times New Roman"/>
              </w:rPr>
              <w:t>2.09-06</w:t>
            </w:r>
            <w:r w:rsidRPr="005676F3">
              <w:rPr>
                <w:rFonts w:eastAsia="Times New Roman"/>
              </w:rPr>
              <w:t>.09.2</w:t>
            </w:r>
            <w:r w:rsidR="00466B79">
              <w:rPr>
                <w:rFonts w:eastAsia="Times New Roman"/>
              </w:rPr>
              <w:t>4</w:t>
            </w:r>
          </w:p>
        </w:tc>
        <w:tc>
          <w:tcPr>
            <w:tcW w:w="5670" w:type="dxa"/>
            <w:vMerge w:val="restart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Диагностика </w:t>
            </w:r>
          </w:p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Диагностика</w:t>
            </w:r>
          </w:p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«Наш детский сад»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2 неделя 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09.09-13</w:t>
            </w:r>
            <w:r w:rsidR="00E20710" w:rsidRPr="005676F3">
              <w:rPr>
                <w:rFonts w:eastAsia="Times New Roman"/>
              </w:rPr>
              <w:t>.09.2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  <w:vMerge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3 неделя 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E20710" w:rsidRPr="005676F3">
              <w:rPr>
                <w:rFonts w:eastAsia="Times New Roman"/>
              </w:rPr>
              <w:t>.09 – 2</w:t>
            </w:r>
            <w:r>
              <w:rPr>
                <w:rFonts w:eastAsia="Times New Roman"/>
              </w:rPr>
              <w:t>0</w:t>
            </w:r>
            <w:r w:rsidR="00E20710" w:rsidRPr="005676F3">
              <w:rPr>
                <w:rFonts w:eastAsia="Times New Roman"/>
              </w:rPr>
              <w:t>.09.2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  <w:vMerge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4 неделя 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23.09 – 27</w:t>
            </w:r>
            <w:r w:rsidR="00E20710" w:rsidRPr="005676F3">
              <w:rPr>
                <w:rFonts w:eastAsia="Times New Roman"/>
              </w:rPr>
              <w:t>.09.2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«Осень»</w:t>
            </w:r>
          </w:p>
        </w:tc>
      </w:tr>
      <w:tr w:rsidR="00E20710" w:rsidRPr="005676F3" w:rsidTr="005676F3">
        <w:tc>
          <w:tcPr>
            <w:tcW w:w="9923" w:type="dxa"/>
            <w:gridSpan w:val="4"/>
          </w:tcPr>
          <w:p w:rsidR="00E20710" w:rsidRPr="005676F3" w:rsidRDefault="00E20710" w:rsidP="00466B79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Октябрь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5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30.09 – 04</w:t>
            </w:r>
            <w:r w:rsidR="00E20710" w:rsidRPr="005676F3">
              <w:rPr>
                <w:rFonts w:eastAsia="Times New Roman"/>
              </w:rPr>
              <w:t>.10.2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«Овощи»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6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07.10 – 11.</w:t>
            </w:r>
            <w:r w:rsidR="00E20710" w:rsidRPr="005676F3">
              <w:rPr>
                <w:rFonts w:eastAsia="Times New Roman"/>
              </w:rPr>
              <w:t>10.2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«Фрукты»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7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14.10 – 18</w:t>
            </w:r>
            <w:r w:rsidR="00E20710" w:rsidRPr="005676F3">
              <w:rPr>
                <w:rFonts w:eastAsia="Times New Roman"/>
              </w:rPr>
              <w:t>.10.2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«Овощи-Фрукты»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8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21.10 – 25</w:t>
            </w:r>
            <w:r w:rsidR="00E20710" w:rsidRPr="005676F3">
              <w:rPr>
                <w:rFonts w:eastAsia="Times New Roman"/>
              </w:rPr>
              <w:t>.10.2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«Грибы.Лесные ягоды»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9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5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28.10 - 01</w:t>
            </w:r>
            <w:r w:rsidR="00E20710" w:rsidRPr="005676F3">
              <w:rPr>
                <w:rFonts w:eastAsia="Times New Roman"/>
              </w:rPr>
              <w:t>.11.2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 «Игрушки»</w:t>
            </w:r>
          </w:p>
        </w:tc>
      </w:tr>
      <w:tr w:rsidR="00E20710" w:rsidRPr="005676F3" w:rsidTr="005676F3">
        <w:tc>
          <w:tcPr>
            <w:tcW w:w="9923" w:type="dxa"/>
            <w:gridSpan w:val="4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Ноябрь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10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04.11-08</w:t>
            </w:r>
            <w:r w:rsidR="00E20710" w:rsidRPr="005676F3">
              <w:rPr>
                <w:rFonts w:eastAsia="Times New Roman"/>
              </w:rPr>
              <w:t>.11.2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«Одежда»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11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E20710" w:rsidRPr="005676F3" w:rsidRDefault="00E20710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</w:t>
            </w:r>
            <w:r w:rsidR="00466B79">
              <w:rPr>
                <w:rFonts w:eastAsia="Times New Roman"/>
              </w:rPr>
              <w:t>1.11 -15</w:t>
            </w:r>
            <w:r w:rsidRPr="005676F3">
              <w:rPr>
                <w:rFonts w:eastAsia="Times New Roman"/>
              </w:rPr>
              <w:t>.11.2</w:t>
            </w:r>
            <w:r w:rsidR="00466B79"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«Обувь»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12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18.11 – 22</w:t>
            </w:r>
            <w:r w:rsidR="00E20710" w:rsidRPr="005676F3">
              <w:rPr>
                <w:rFonts w:eastAsia="Times New Roman"/>
              </w:rPr>
              <w:t>.11.2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«Мебель»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25.11 – 29.11</w:t>
            </w:r>
            <w:r w:rsidR="00E20710" w:rsidRPr="005676F3">
              <w:rPr>
                <w:rFonts w:eastAsia="Times New Roman"/>
              </w:rPr>
              <w:t>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«Посуда»</w:t>
            </w:r>
          </w:p>
        </w:tc>
      </w:tr>
      <w:tr w:rsidR="00E20710" w:rsidRPr="005676F3" w:rsidTr="005676F3">
        <w:tc>
          <w:tcPr>
            <w:tcW w:w="9923" w:type="dxa"/>
            <w:gridSpan w:val="4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Декабрь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14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02.12 – 06</w:t>
            </w:r>
            <w:r w:rsidR="00E20710" w:rsidRPr="005676F3">
              <w:rPr>
                <w:rFonts w:eastAsia="Times New Roman"/>
              </w:rPr>
              <w:t>.12.2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«Зима»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15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09.12 -13</w:t>
            </w:r>
            <w:r w:rsidR="00E20710" w:rsidRPr="005676F3">
              <w:rPr>
                <w:rFonts w:eastAsia="Times New Roman"/>
              </w:rPr>
              <w:t>.12.2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«Зимующие птицы»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16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16.12 - 20</w:t>
            </w:r>
            <w:r w:rsidR="00E20710" w:rsidRPr="005676F3">
              <w:rPr>
                <w:rFonts w:eastAsia="Times New Roman"/>
              </w:rPr>
              <w:t>.12.2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«Комнатные растения»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17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23.12 – 27</w:t>
            </w:r>
            <w:r w:rsidR="00E20710" w:rsidRPr="005676F3">
              <w:rPr>
                <w:rFonts w:eastAsia="Times New Roman"/>
              </w:rPr>
              <w:t>.12.2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«Зимние забавы. Новогодний праздник»</w:t>
            </w:r>
          </w:p>
        </w:tc>
      </w:tr>
      <w:tr w:rsidR="00E20710" w:rsidRPr="005676F3" w:rsidTr="005676F3">
        <w:tc>
          <w:tcPr>
            <w:tcW w:w="9923" w:type="dxa"/>
            <w:gridSpan w:val="4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Январь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18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13.01 – 17</w:t>
            </w:r>
            <w:r w:rsidR="00E20710" w:rsidRPr="005676F3">
              <w:rPr>
                <w:rFonts w:eastAsia="Times New Roman"/>
              </w:rPr>
              <w:t>.01.2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«Домашние птицы»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19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20.01 – 24</w:t>
            </w:r>
            <w:r w:rsidR="00E20710" w:rsidRPr="005676F3">
              <w:rPr>
                <w:rFonts w:eastAsia="Times New Roman"/>
              </w:rPr>
              <w:t>.01.2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«Домашние животные»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20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 неделя</w:t>
            </w:r>
          </w:p>
        </w:tc>
        <w:tc>
          <w:tcPr>
            <w:tcW w:w="2268" w:type="dxa"/>
          </w:tcPr>
          <w:p w:rsidR="00E20710" w:rsidRPr="005676F3" w:rsidRDefault="00466B79" w:rsidP="00E20710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27.01– 31.01.25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«Дикие животные»</w:t>
            </w:r>
          </w:p>
        </w:tc>
      </w:tr>
      <w:tr w:rsidR="00E20710" w:rsidRPr="005676F3" w:rsidTr="005676F3">
        <w:tc>
          <w:tcPr>
            <w:tcW w:w="9923" w:type="dxa"/>
            <w:gridSpan w:val="4"/>
          </w:tcPr>
          <w:p w:rsidR="00E20710" w:rsidRPr="005676F3" w:rsidRDefault="00E20710" w:rsidP="00E20710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Февраль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21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 неделя</w:t>
            </w:r>
          </w:p>
        </w:tc>
        <w:tc>
          <w:tcPr>
            <w:tcW w:w="2268" w:type="dxa"/>
          </w:tcPr>
          <w:p w:rsidR="00E20710" w:rsidRPr="005676F3" w:rsidRDefault="00466B79" w:rsidP="00E20710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03.02 - 07.02.25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«Дикие-домашние животные»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22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E20710" w:rsidRPr="005676F3" w:rsidRDefault="00466B79" w:rsidP="00E20710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10.02 - 14.02.25</w:t>
            </w:r>
          </w:p>
        </w:tc>
        <w:tc>
          <w:tcPr>
            <w:tcW w:w="5670" w:type="dxa"/>
          </w:tcPr>
          <w:p w:rsidR="00E20710" w:rsidRPr="005676F3" w:rsidRDefault="00AF698B" w:rsidP="00E20710">
            <w:pPr>
              <w:ind w:right="-61"/>
              <w:rPr>
                <w:rFonts w:eastAsia="Times New Roman"/>
              </w:rPr>
            </w:pPr>
            <w:r w:rsidRPr="005676F3">
              <w:t>«Профессии</w:t>
            </w:r>
            <w:r w:rsidR="00E20710" w:rsidRPr="005676F3">
              <w:t>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23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 неделя</w:t>
            </w:r>
          </w:p>
        </w:tc>
        <w:tc>
          <w:tcPr>
            <w:tcW w:w="2268" w:type="dxa"/>
          </w:tcPr>
          <w:p w:rsidR="00E20710" w:rsidRPr="005676F3" w:rsidRDefault="00466B79" w:rsidP="00E20710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17.02 - 21.02.25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t>«</w:t>
            </w:r>
            <w:r w:rsidR="00AF698B" w:rsidRPr="005676F3">
              <w:t>Транспорт</w:t>
            </w:r>
            <w:r w:rsidRPr="005676F3">
              <w:t>»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24</w:t>
            </w:r>
          </w:p>
        </w:tc>
        <w:tc>
          <w:tcPr>
            <w:tcW w:w="1417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24.02-28.02.25</w:t>
            </w:r>
          </w:p>
        </w:tc>
        <w:tc>
          <w:tcPr>
            <w:tcW w:w="5670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«Профессии</w:t>
            </w:r>
            <w:r w:rsidR="00AF698B" w:rsidRPr="005676F3">
              <w:rPr>
                <w:rFonts w:eastAsia="Times New Roman"/>
              </w:rPr>
              <w:t xml:space="preserve"> на транспорте</w:t>
            </w:r>
            <w:r w:rsidRPr="005676F3">
              <w:rPr>
                <w:rFonts w:eastAsia="Times New Roman"/>
              </w:rPr>
              <w:t xml:space="preserve">» </w:t>
            </w:r>
          </w:p>
        </w:tc>
      </w:tr>
      <w:tr w:rsidR="00466B79" w:rsidRPr="005676F3" w:rsidTr="00466B79">
        <w:tc>
          <w:tcPr>
            <w:tcW w:w="9923" w:type="dxa"/>
            <w:gridSpan w:val="4"/>
          </w:tcPr>
          <w:p w:rsidR="00466B79" w:rsidRPr="005676F3" w:rsidRDefault="00466B79" w:rsidP="00466B79">
            <w:pPr>
              <w:ind w:right="-61"/>
              <w:jc w:val="center"/>
              <w:rPr>
                <w:rFonts w:eastAsia="Times New Roman"/>
              </w:rPr>
            </w:pPr>
            <w:r w:rsidRPr="005676F3">
              <w:rPr>
                <w:rFonts w:eastAsia="Times New Roman"/>
                <w:b/>
              </w:rPr>
              <w:t>Март</w:t>
            </w:r>
          </w:p>
        </w:tc>
      </w:tr>
      <w:tr w:rsidR="00E20710" w:rsidRPr="005676F3" w:rsidTr="005676F3">
        <w:tc>
          <w:tcPr>
            <w:tcW w:w="568" w:type="dxa"/>
          </w:tcPr>
          <w:p w:rsidR="00E20710" w:rsidRPr="005676F3" w:rsidRDefault="00E20710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25</w:t>
            </w:r>
          </w:p>
        </w:tc>
        <w:tc>
          <w:tcPr>
            <w:tcW w:w="1417" w:type="dxa"/>
          </w:tcPr>
          <w:p w:rsidR="00E20710" w:rsidRPr="005676F3" w:rsidRDefault="00466B79" w:rsidP="00E20710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20710" w:rsidRPr="005676F3">
              <w:rPr>
                <w:rFonts w:eastAsia="Times New Roman"/>
              </w:rPr>
              <w:t xml:space="preserve"> неделя</w:t>
            </w:r>
          </w:p>
        </w:tc>
        <w:tc>
          <w:tcPr>
            <w:tcW w:w="2268" w:type="dxa"/>
          </w:tcPr>
          <w:p w:rsidR="00E20710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03.03 – 07.03.25</w:t>
            </w:r>
          </w:p>
        </w:tc>
        <w:tc>
          <w:tcPr>
            <w:tcW w:w="5670" w:type="dxa"/>
          </w:tcPr>
          <w:p w:rsidR="00E20710" w:rsidRPr="005676F3" w:rsidRDefault="00466B79" w:rsidP="00E20710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«Весна»</w:t>
            </w:r>
          </w:p>
        </w:tc>
      </w:tr>
      <w:tr w:rsidR="00466B79" w:rsidRPr="005676F3" w:rsidTr="005676F3">
        <w:tc>
          <w:tcPr>
            <w:tcW w:w="5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26</w:t>
            </w:r>
          </w:p>
        </w:tc>
        <w:tc>
          <w:tcPr>
            <w:tcW w:w="1417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10.03 – 14.03.25</w:t>
            </w:r>
          </w:p>
        </w:tc>
        <w:tc>
          <w:tcPr>
            <w:tcW w:w="5670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 xml:space="preserve">«Мамин праздник» </w:t>
            </w:r>
          </w:p>
        </w:tc>
      </w:tr>
      <w:tr w:rsidR="00466B79" w:rsidRPr="005676F3" w:rsidTr="005676F3">
        <w:tc>
          <w:tcPr>
            <w:tcW w:w="5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27</w:t>
            </w:r>
          </w:p>
        </w:tc>
        <w:tc>
          <w:tcPr>
            <w:tcW w:w="1417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 неделя</w:t>
            </w:r>
          </w:p>
        </w:tc>
        <w:tc>
          <w:tcPr>
            <w:tcW w:w="22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17.03– 21.03.25</w:t>
            </w:r>
          </w:p>
        </w:tc>
        <w:tc>
          <w:tcPr>
            <w:tcW w:w="5670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«Первые весенние цветы»</w:t>
            </w:r>
          </w:p>
        </w:tc>
      </w:tr>
      <w:tr w:rsidR="00466B79" w:rsidRPr="005676F3" w:rsidTr="005676F3">
        <w:tc>
          <w:tcPr>
            <w:tcW w:w="5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28</w:t>
            </w:r>
          </w:p>
        </w:tc>
        <w:tc>
          <w:tcPr>
            <w:tcW w:w="1417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 неделя</w:t>
            </w:r>
          </w:p>
        </w:tc>
        <w:tc>
          <w:tcPr>
            <w:tcW w:w="22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  <w:r w:rsidRPr="005676F3">
              <w:rPr>
                <w:rFonts w:eastAsia="Times New Roman"/>
              </w:rPr>
              <w:t xml:space="preserve">03 – </w:t>
            </w:r>
            <w:r>
              <w:rPr>
                <w:rFonts w:eastAsia="Times New Roman"/>
              </w:rPr>
              <w:t>28.03.25</w:t>
            </w:r>
          </w:p>
        </w:tc>
        <w:tc>
          <w:tcPr>
            <w:tcW w:w="5670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«Цветущие комнатные растения»</w:t>
            </w:r>
          </w:p>
        </w:tc>
      </w:tr>
      <w:tr w:rsidR="00466B79" w:rsidRPr="005676F3" w:rsidTr="005676F3">
        <w:tc>
          <w:tcPr>
            <w:tcW w:w="9923" w:type="dxa"/>
            <w:gridSpan w:val="4"/>
          </w:tcPr>
          <w:p w:rsidR="00466B79" w:rsidRPr="005676F3" w:rsidRDefault="00466B79" w:rsidP="00466B79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Апрель</w:t>
            </w:r>
          </w:p>
        </w:tc>
      </w:tr>
      <w:tr w:rsidR="00466B79" w:rsidRPr="005676F3" w:rsidTr="005676F3">
        <w:tc>
          <w:tcPr>
            <w:tcW w:w="5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17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 неделя</w:t>
            </w:r>
          </w:p>
        </w:tc>
        <w:tc>
          <w:tcPr>
            <w:tcW w:w="22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31.03 – 04.04.25</w:t>
            </w:r>
          </w:p>
        </w:tc>
        <w:tc>
          <w:tcPr>
            <w:tcW w:w="5670" w:type="dxa"/>
          </w:tcPr>
          <w:p w:rsidR="00466B79" w:rsidRPr="005676F3" w:rsidRDefault="00564D61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«Зоопарк»</w:t>
            </w:r>
          </w:p>
        </w:tc>
      </w:tr>
      <w:tr w:rsidR="00466B79" w:rsidRPr="005676F3" w:rsidTr="005676F3">
        <w:tc>
          <w:tcPr>
            <w:tcW w:w="5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17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07.04 -11.04.25</w:t>
            </w:r>
          </w:p>
        </w:tc>
        <w:tc>
          <w:tcPr>
            <w:tcW w:w="5670" w:type="dxa"/>
          </w:tcPr>
          <w:p w:rsidR="00466B79" w:rsidRPr="005676F3" w:rsidRDefault="00564D61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«Дикие животные весной»</w:t>
            </w:r>
          </w:p>
        </w:tc>
      </w:tr>
      <w:tr w:rsidR="00466B79" w:rsidRPr="005676F3" w:rsidTr="005676F3">
        <w:tc>
          <w:tcPr>
            <w:tcW w:w="5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17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3 неделя</w:t>
            </w:r>
          </w:p>
        </w:tc>
        <w:tc>
          <w:tcPr>
            <w:tcW w:w="2268" w:type="dxa"/>
          </w:tcPr>
          <w:p w:rsidR="00466B79" w:rsidRPr="005676F3" w:rsidRDefault="00466B79" w:rsidP="00466B79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14.04 – 18</w:t>
            </w:r>
            <w:r w:rsidRPr="005676F3">
              <w:rPr>
                <w:rFonts w:eastAsia="Times New Roman"/>
              </w:rPr>
              <w:t>.04.2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</w:tcPr>
          <w:p w:rsidR="00466B79" w:rsidRPr="005676F3" w:rsidRDefault="00564D61" w:rsidP="00466B79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«Весна. Повторение»</w:t>
            </w:r>
          </w:p>
        </w:tc>
      </w:tr>
      <w:tr w:rsidR="00564D61" w:rsidRPr="005676F3" w:rsidTr="005676F3">
        <w:tc>
          <w:tcPr>
            <w:tcW w:w="5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17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4неделя</w:t>
            </w:r>
          </w:p>
        </w:tc>
        <w:tc>
          <w:tcPr>
            <w:tcW w:w="22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21.04 - 25.04.25</w:t>
            </w:r>
          </w:p>
        </w:tc>
        <w:tc>
          <w:tcPr>
            <w:tcW w:w="5670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«Перелетные птицы»</w:t>
            </w:r>
          </w:p>
        </w:tc>
      </w:tr>
      <w:tr w:rsidR="00564D61" w:rsidRPr="005676F3" w:rsidTr="005676F3">
        <w:tc>
          <w:tcPr>
            <w:tcW w:w="9923" w:type="dxa"/>
            <w:gridSpan w:val="4"/>
          </w:tcPr>
          <w:p w:rsidR="00564D61" w:rsidRPr="005676F3" w:rsidRDefault="00564D61" w:rsidP="00564D61">
            <w:pPr>
              <w:ind w:right="-61"/>
              <w:jc w:val="center"/>
              <w:rPr>
                <w:rFonts w:eastAsia="Times New Roman"/>
                <w:b/>
              </w:rPr>
            </w:pPr>
            <w:r w:rsidRPr="005676F3">
              <w:rPr>
                <w:rFonts w:eastAsia="Times New Roman"/>
                <w:b/>
              </w:rPr>
              <w:t>Май</w:t>
            </w:r>
          </w:p>
        </w:tc>
      </w:tr>
      <w:tr w:rsidR="00564D61" w:rsidRPr="005676F3" w:rsidTr="005676F3">
        <w:tc>
          <w:tcPr>
            <w:tcW w:w="5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17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1 неделя</w:t>
            </w:r>
          </w:p>
        </w:tc>
        <w:tc>
          <w:tcPr>
            <w:tcW w:w="22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Pr="005676F3">
              <w:rPr>
                <w:rFonts w:eastAsia="Times New Roman"/>
              </w:rPr>
              <w:t>.04</w:t>
            </w:r>
            <w:r>
              <w:rPr>
                <w:rFonts w:eastAsia="Times New Roman"/>
              </w:rPr>
              <w:t xml:space="preserve"> – 02.05.25</w:t>
            </w:r>
          </w:p>
        </w:tc>
        <w:tc>
          <w:tcPr>
            <w:tcW w:w="5670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«Насекомые»</w:t>
            </w:r>
          </w:p>
        </w:tc>
      </w:tr>
      <w:tr w:rsidR="00564D61" w:rsidRPr="005676F3" w:rsidTr="005676F3">
        <w:tc>
          <w:tcPr>
            <w:tcW w:w="568" w:type="dxa"/>
          </w:tcPr>
          <w:p w:rsidR="00564D61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17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 неделя</w:t>
            </w:r>
          </w:p>
        </w:tc>
        <w:tc>
          <w:tcPr>
            <w:tcW w:w="2268" w:type="dxa"/>
          </w:tcPr>
          <w:p w:rsidR="00564D61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05.05 – 09.05.25</w:t>
            </w:r>
          </w:p>
        </w:tc>
        <w:tc>
          <w:tcPr>
            <w:tcW w:w="5670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«Мой город. Моя улица»</w:t>
            </w:r>
          </w:p>
        </w:tc>
      </w:tr>
      <w:tr w:rsidR="00564D61" w:rsidRPr="005676F3" w:rsidTr="005676F3">
        <w:tc>
          <w:tcPr>
            <w:tcW w:w="5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17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5676F3">
              <w:rPr>
                <w:rFonts w:eastAsia="Times New Roman"/>
              </w:rPr>
              <w:t xml:space="preserve"> неделя</w:t>
            </w:r>
          </w:p>
        </w:tc>
        <w:tc>
          <w:tcPr>
            <w:tcW w:w="22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13.05 – 17.05.25</w:t>
            </w:r>
          </w:p>
        </w:tc>
        <w:tc>
          <w:tcPr>
            <w:tcW w:w="5670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«Лето»</w:t>
            </w:r>
          </w:p>
        </w:tc>
      </w:tr>
      <w:tr w:rsidR="00564D61" w:rsidRPr="005676F3" w:rsidTr="005676F3">
        <w:tc>
          <w:tcPr>
            <w:tcW w:w="5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17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r w:rsidRPr="005676F3">
              <w:rPr>
                <w:rFonts w:eastAsia="Times New Roman"/>
              </w:rPr>
              <w:t>неделя</w:t>
            </w:r>
          </w:p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  <w:r w:rsidRPr="005676F3">
              <w:rPr>
                <w:rFonts w:eastAsia="Times New Roman"/>
              </w:rPr>
              <w:t>неделя</w:t>
            </w:r>
          </w:p>
        </w:tc>
        <w:tc>
          <w:tcPr>
            <w:tcW w:w="2268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20.05 – 24.05.25</w:t>
            </w:r>
          </w:p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>
              <w:rPr>
                <w:rFonts w:eastAsia="Times New Roman"/>
              </w:rPr>
              <w:t>27.05-31. 05.25</w:t>
            </w:r>
          </w:p>
        </w:tc>
        <w:tc>
          <w:tcPr>
            <w:tcW w:w="5670" w:type="dxa"/>
          </w:tcPr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«Диагностика»</w:t>
            </w:r>
          </w:p>
          <w:p w:rsidR="00564D61" w:rsidRPr="005676F3" w:rsidRDefault="00564D61" w:rsidP="00564D61">
            <w:pPr>
              <w:ind w:right="-61"/>
              <w:rPr>
                <w:rFonts w:eastAsia="Times New Roman"/>
              </w:rPr>
            </w:pPr>
            <w:r w:rsidRPr="005676F3">
              <w:rPr>
                <w:rFonts w:eastAsia="Times New Roman"/>
              </w:rPr>
              <w:t>«Диагностика»</w:t>
            </w:r>
          </w:p>
        </w:tc>
      </w:tr>
    </w:tbl>
    <w:p w:rsidR="00E20710" w:rsidRDefault="00E20710" w:rsidP="00802B30">
      <w:pPr>
        <w:spacing w:line="276" w:lineRule="auto"/>
        <w:ind w:left="-284" w:right="-1"/>
        <w:jc w:val="both"/>
        <w:rPr>
          <w:rFonts w:eastAsia="Times New Roman"/>
          <w:b/>
          <w:sz w:val="28"/>
          <w:szCs w:val="28"/>
        </w:rPr>
      </w:pPr>
    </w:p>
    <w:p w:rsidR="00CD3BAF" w:rsidRPr="004A5074" w:rsidRDefault="00CD3BAF" w:rsidP="00802B30">
      <w:pPr>
        <w:pStyle w:val="af1"/>
        <w:numPr>
          <w:ilvl w:val="1"/>
          <w:numId w:val="31"/>
        </w:numPr>
        <w:spacing w:after="0"/>
        <w:ind w:left="-284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4A5074">
        <w:rPr>
          <w:rFonts w:ascii="Times New Roman" w:hAnsi="Times New Roman"/>
          <w:b/>
          <w:sz w:val="28"/>
          <w:szCs w:val="28"/>
        </w:rPr>
        <w:t>Взаимодействие учителя-логопеда с родителями (законными представителями) обучающихся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3BAF" w:rsidRDefault="00CD3BAF" w:rsidP="00526D73">
      <w:pPr>
        <w:spacing w:line="276" w:lineRule="auto"/>
        <w:ind w:left="-284" w:right="-1" w:firstLine="993"/>
        <w:jc w:val="both"/>
        <w:rPr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 xml:space="preserve">Все усилия </w:t>
      </w:r>
      <w:r>
        <w:rPr>
          <w:rFonts w:eastAsia="Times New Roman"/>
          <w:sz w:val="28"/>
          <w:szCs w:val="28"/>
        </w:rPr>
        <w:t>учителя-логопеда</w:t>
      </w:r>
      <w:r w:rsidRPr="00686DFD">
        <w:rPr>
          <w:rFonts w:eastAsia="Times New Roman"/>
          <w:sz w:val="28"/>
          <w:szCs w:val="28"/>
        </w:rPr>
        <w:t xml:space="preserve"> по подготовке к школе и успешной интеграции обучающихся с </w:t>
      </w:r>
      <w:r>
        <w:rPr>
          <w:rFonts w:eastAsia="Times New Roman"/>
          <w:sz w:val="28"/>
          <w:szCs w:val="28"/>
        </w:rPr>
        <w:t>ТНР</w:t>
      </w:r>
      <w:r w:rsidRPr="00686DFD">
        <w:rPr>
          <w:rFonts w:eastAsia="Times New Roman"/>
          <w:sz w:val="28"/>
          <w:szCs w:val="28"/>
        </w:rPr>
        <w:t>, будут недостаточно успешными без постоянного контакта с родителям (законным представителям). Семья должна принимать активное участие в развитии ребенка, чтобы обеспе</w:t>
      </w:r>
      <w:r>
        <w:rPr>
          <w:rFonts w:eastAsia="Times New Roman"/>
          <w:sz w:val="28"/>
          <w:szCs w:val="28"/>
        </w:rPr>
        <w:t>чить непрерывность коррекционно-</w:t>
      </w:r>
      <w:r w:rsidRPr="00686DFD">
        <w:rPr>
          <w:rFonts w:eastAsia="Times New Roman"/>
          <w:sz w:val="28"/>
          <w:szCs w:val="28"/>
        </w:rPr>
        <w:t xml:space="preserve">восстановительного процесса. Родители (законные представители) отрабатывают и закрепляют навыки и умения у обучающихся, сформированные </w:t>
      </w:r>
      <w:r>
        <w:rPr>
          <w:rFonts w:eastAsia="Times New Roman"/>
          <w:sz w:val="28"/>
          <w:szCs w:val="28"/>
        </w:rPr>
        <w:t>учителем-логопедом</w:t>
      </w:r>
      <w:r w:rsidRPr="00686DFD">
        <w:rPr>
          <w:rFonts w:eastAsia="Times New Roman"/>
          <w:sz w:val="28"/>
          <w:szCs w:val="28"/>
        </w:rPr>
        <w:t>. Домашние задания, предлагаемые учителем-логопедом, должны быть четко разъяснены. Это обеспечит необходимую эффективность коррекционной работы, ускорит процесс</w:t>
      </w:r>
      <w:r w:rsidRPr="007413B8">
        <w:rPr>
          <w:sz w:val="28"/>
          <w:szCs w:val="28"/>
        </w:rPr>
        <w:t xml:space="preserve"> восстановления нарушенных функций у обучающихся.</w:t>
      </w:r>
    </w:p>
    <w:p w:rsidR="00CD3BAF" w:rsidRPr="00686DFD" w:rsidRDefault="00CD3BAF" w:rsidP="00802B30">
      <w:pPr>
        <w:spacing w:line="276" w:lineRule="auto"/>
        <w:ind w:left="-284" w:right="-1"/>
        <w:jc w:val="both"/>
        <w:rPr>
          <w:b/>
          <w:sz w:val="28"/>
          <w:szCs w:val="28"/>
        </w:rPr>
      </w:pPr>
    </w:p>
    <w:p w:rsidR="00CD3BAF" w:rsidRDefault="00CD3BAF" w:rsidP="00802B30">
      <w:pPr>
        <w:pStyle w:val="af1"/>
        <w:numPr>
          <w:ilvl w:val="2"/>
          <w:numId w:val="31"/>
        </w:numPr>
        <w:spacing w:after="0"/>
        <w:ind w:left="-284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60000B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учителя-логопеда с семьями дошкольников с ТНР.</w:t>
      </w:r>
    </w:p>
    <w:p w:rsidR="00CD3BAF" w:rsidRPr="00686DFD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CD3BAF" w:rsidRPr="00686DFD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CD3BAF" w:rsidRPr="00686DFD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CD3BAF" w:rsidRPr="00686DFD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 xml:space="preserve">Взаимодействие </w:t>
      </w:r>
      <w:r>
        <w:rPr>
          <w:rFonts w:eastAsia="Times New Roman"/>
          <w:sz w:val="28"/>
          <w:szCs w:val="28"/>
        </w:rPr>
        <w:t>учителя-логопеда</w:t>
      </w:r>
      <w:r w:rsidRPr="00686DFD">
        <w:rPr>
          <w:rFonts w:eastAsia="Times New Roman"/>
          <w:sz w:val="28"/>
          <w:szCs w:val="28"/>
        </w:rPr>
        <w:t xml:space="preserve"> с родителям (законным представителям) направлено на повышение педагогической культуры родителей (законных представителей). Задача </w:t>
      </w:r>
      <w:r>
        <w:rPr>
          <w:rFonts w:eastAsia="Times New Roman"/>
          <w:sz w:val="28"/>
          <w:szCs w:val="28"/>
        </w:rPr>
        <w:t>учителя-логопеда</w:t>
      </w:r>
      <w:r w:rsidRPr="00686DFD">
        <w:rPr>
          <w:rFonts w:eastAsia="Times New Roman"/>
          <w:sz w:val="28"/>
          <w:szCs w:val="28"/>
        </w:rPr>
        <w:t xml:space="preserve">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CD3BAF" w:rsidRPr="00686DFD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Реализация цели обеспечивает решение следующих задач:</w:t>
      </w:r>
    </w:p>
    <w:p w:rsidR="00CD3BAF" w:rsidRPr="00686DFD" w:rsidRDefault="00CD3BAF" w:rsidP="00802B30">
      <w:pPr>
        <w:pStyle w:val="af1"/>
        <w:numPr>
          <w:ilvl w:val="0"/>
          <w:numId w:val="27"/>
        </w:numPr>
        <w:spacing w:after="0"/>
        <w:ind w:left="-284" w:right="-1" w:firstLine="0"/>
        <w:jc w:val="both"/>
        <w:rPr>
          <w:rFonts w:ascii="Times New Roman" w:hAnsi="Times New Roman"/>
          <w:sz w:val="28"/>
          <w:szCs w:val="28"/>
        </w:rPr>
      </w:pPr>
      <w:r w:rsidRPr="00686DFD">
        <w:rPr>
          <w:rFonts w:ascii="Times New Roman" w:hAnsi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CD3BAF" w:rsidRPr="00686DFD" w:rsidRDefault="00CD3BAF" w:rsidP="00802B30">
      <w:pPr>
        <w:pStyle w:val="af1"/>
        <w:numPr>
          <w:ilvl w:val="0"/>
          <w:numId w:val="27"/>
        </w:numPr>
        <w:spacing w:after="0"/>
        <w:ind w:left="-284" w:right="-1" w:firstLine="0"/>
        <w:jc w:val="both"/>
        <w:rPr>
          <w:rFonts w:ascii="Times New Roman" w:hAnsi="Times New Roman"/>
          <w:sz w:val="28"/>
          <w:szCs w:val="28"/>
        </w:rPr>
      </w:pPr>
      <w:r w:rsidRPr="00686DFD">
        <w:rPr>
          <w:rFonts w:ascii="Times New Roman" w:hAnsi="Times New Roman"/>
          <w:sz w:val="28"/>
          <w:szCs w:val="28"/>
        </w:rPr>
        <w:t xml:space="preserve">внедрение эффективных технологий сотрудничества с родителям (законным представителям), активизация их участия в </w:t>
      </w:r>
      <w:r>
        <w:rPr>
          <w:rFonts w:ascii="Times New Roman" w:hAnsi="Times New Roman"/>
          <w:sz w:val="28"/>
          <w:szCs w:val="28"/>
        </w:rPr>
        <w:t>коррекции речевого развития ребёнка.</w:t>
      </w:r>
    </w:p>
    <w:p w:rsidR="00CD3BAF" w:rsidRDefault="00CD3BAF" w:rsidP="00802B30">
      <w:pPr>
        <w:pStyle w:val="af1"/>
        <w:numPr>
          <w:ilvl w:val="0"/>
          <w:numId w:val="27"/>
        </w:numPr>
        <w:spacing w:after="0"/>
        <w:ind w:left="-284" w:right="-1" w:firstLine="0"/>
        <w:jc w:val="both"/>
        <w:rPr>
          <w:rFonts w:ascii="Times New Roman" w:hAnsi="Times New Roman"/>
          <w:sz w:val="28"/>
          <w:szCs w:val="28"/>
        </w:rPr>
      </w:pPr>
      <w:r w:rsidRPr="00686DFD">
        <w:rPr>
          <w:rFonts w:ascii="Times New Roman" w:hAnsi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CD3BAF" w:rsidRPr="007D04EE" w:rsidRDefault="00CD3BAF" w:rsidP="00802B30">
      <w:pPr>
        <w:pStyle w:val="af1"/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CD3BAF" w:rsidRDefault="00CD3BAF" w:rsidP="00802B30">
      <w:pPr>
        <w:pStyle w:val="af1"/>
        <w:spacing w:after="0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2.4.2.</w:t>
      </w:r>
      <w:r w:rsidR="00A46431">
        <w:rPr>
          <w:rFonts w:ascii="Times New Roman" w:hAnsi="Times New Roman"/>
          <w:b/>
          <w:sz w:val="28"/>
          <w:szCs w:val="28"/>
        </w:rPr>
        <w:t xml:space="preserve"> </w:t>
      </w:r>
      <w:r w:rsidRPr="00634E60">
        <w:rPr>
          <w:rFonts w:ascii="Times New Roman" w:hAnsi="Times New Roman"/>
          <w:b/>
          <w:sz w:val="28"/>
          <w:szCs w:val="28"/>
        </w:rPr>
        <w:t xml:space="preserve">Содержание направлений работы с семьёй </w:t>
      </w:r>
      <w:r>
        <w:rPr>
          <w:rFonts w:ascii="Times New Roman" w:hAnsi="Times New Roman"/>
          <w:b/>
          <w:sz w:val="28"/>
          <w:szCs w:val="28"/>
        </w:rPr>
        <w:t>по о</w:t>
      </w:r>
      <w:r w:rsidRPr="00634E60">
        <w:rPr>
          <w:rFonts w:ascii="Times New Roman" w:hAnsi="Times New Roman"/>
          <w:b/>
          <w:sz w:val="28"/>
          <w:szCs w:val="28"/>
        </w:rPr>
        <w:t>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634E60">
        <w:rPr>
          <w:rFonts w:ascii="Times New Roman" w:hAnsi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/>
          <w:b/>
          <w:sz w:val="28"/>
          <w:szCs w:val="28"/>
        </w:rPr>
        <w:t>и</w:t>
      </w:r>
      <w:r w:rsidRPr="00634E60">
        <w:rPr>
          <w:rFonts w:ascii="Times New Roman" w:hAnsi="Times New Roman"/>
          <w:b/>
          <w:sz w:val="28"/>
          <w:szCs w:val="28"/>
        </w:rPr>
        <w:t xml:space="preserve"> «Речевое развитие»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3BAF" w:rsidRPr="001423AC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  <w:u w:val="single"/>
        </w:rPr>
      </w:pPr>
      <w:r w:rsidRPr="001423AC">
        <w:rPr>
          <w:rFonts w:eastAsia="Times New Roman"/>
          <w:sz w:val="28"/>
          <w:szCs w:val="28"/>
          <w:u w:val="single"/>
        </w:rPr>
        <w:t>Развитие речи</w:t>
      </w:r>
      <w:r>
        <w:rPr>
          <w:rFonts w:eastAsia="Times New Roman"/>
          <w:sz w:val="28"/>
          <w:szCs w:val="28"/>
          <w:u w:val="single"/>
        </w:rPr>
        <w:t>:</w:t>
      </w:r>
    </w:p>
    <w:p w:rsidR="00CD3BAF" w:rsidRPr="008B0026" w:rsidRDefault="00CD3BAF" w:rsidP="00802B30">
      <w:pPr>
        <w:numPr>
          <w:ilvl w:val="0"/>
          <w:numId w:val="28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D3BAF" w:rsidRPr="008B0026" w:rsidRDefault="00CD3BAF" w:rsidP="00802B30">
      <w:pPr>
        <w:numPr>
          <w:ilvl w:val="0"/>
          <w:numId w:val="28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CD3BAF" w:rsidRPr="008B0026" w:rsidRDefault="00CD3BAF" w:rsidP="00802B30">
      <w:pPr>
        <w:numPr>
          <w:ilvl w:val="0"/>
          <w:numId w:val="28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lastRenderedPageBreak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CD3BAF" w:rsidRDefault="00CD3BAF" w:rsidP="00802B30">
      <w:pPr>
        <w:numPr>
          <w:ilvl w:val="0"/>
          <w:numId w:val="28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Привлекать родителей к разнообразному по сод</w:t>
      </w:r>
      <w:r>
        <w:rPr>
          <w:rFonts w:eastAsia="Times New Roman"/>
          <w:sz w:val="28"/>
          <w:szCs w:val="28"/>
        </w:rPr>
        <w:t>ержанию и формам сотрудничеству.</w:t>
      </w:r>
    </w:p>
    <w:p w:rsidR="00CD3BAF" w:rsidRPr="008B0026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CD3BAF" w:rsidRPr="001423AC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  <w:u w:val="single"/>
        </w:rPr>
      </w:pPr>
      <w:r w:rsidRPr="001423AC">
        <w:rPr>
          <w:rFonts w:eastAsia="Times New Roman"/>
          <w:sz w:val="28"/>
          <w:szCs w:val="28"/>
          <w:u w:val="single"/>
        </w:rPr>
        <w:t>Восприятие художественной литературы и фольклора</w:t>
      </w:r>
    </w:p>
    <w:p w:rsidR="00CD3BAF" w:rsidRPr="008B0026" w:rsidRDefault="00CD3BAF" w:rsidP="00802B30">
      <w:pPr>
        <w:numPr>
          <w:ilvl w:val="0"/>
          <w:numId w:val="29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CD3BAF" w:rsidRPr="008B0026" w:rsidRDefault="00CD3BAF" w:rsidP="00802B30">
      <w:pPr>
        <w:numPr>
          <w:ilvl w:val="0"/>
          <w:numId w:val="29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CD3BAF" w:rsidRPr="008B0026" w:rsidRDefault="00CD3BAF" w:rsidP="00802B30">
      <w:pPr>
        <w:numPr>
          <w:ilvl w:val="0"/>
          <w:numId w:val="29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CD3BAF" w:rsidRPr="008B0026" w:rsidRDefault="00CD3BAF" w:rsidP="00802B30">
      <w:pPr>
        <w:numPr>
          <w:ilvl w:val="0"/>
          <w:numId w:val="29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CD3BAF" w:rsidRDefault="00CD3BAF" w:rsidP="00802B30">
      <w:pPr>
        <w:numPr>
          <w:ilvl w:val="0"/>
          <w:numId w:val="29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CD3BAF" w:rsidRDefault="00CD3BAF" w:rsidP="00802B30">
      <w:pPr>
        <w:spacing w:line="276" w:lineRule="auto"/>
        <w:ind w:left="-284" w:right="-1"/>
        <w:jc w:val="both"/>
        <w:rPr>
          <w:rFonts w:eastAsia="Times New Roman"/>
          <w:b/>
          <w:bCs/>
          <w:sz w:val="28"/>
          <w:szCs w:val="28"/>
        </w:rPr>
      </w:pPr>
    </w:p>
    <w:p w:rsidR="00CD3BAF" w:rsidRDefault="00CD3BAF" w:rsidP="00802B30">
      <w:pPr>
        <w:spacing w:line="276" w:lineRule="auto"/>
        <w:ind w:left="-284" w:right="-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2.4.3. </w:t>
      </w:r>
      <w:r w:rsidRPr="0069080E">
        <w:rPr>
          <w:rFonts w:eastAsia="Times New Roman"/>
          <w:b/>
          <w:bCs/>
          <w:sz w:val="28"/>
          <w:szCs w:val="28"/>
        </w:rPr>
        <w:t>Планируемые результаты</w:t>
      </w:r>
      <w:r>
        <w:rPr>
          <w:rFonts w:eastAsia="Times New Roman"/>
          <w:b/>
          <w:bCs/>
          <w:sz w:val="28"/>
          <w:szCs w:val="28"/>
        </w:rPr>
        <w:t xml:space="preserve"> работы с семьёй.</w:t>
      </w:r>
    </w:p>
    <w:p w:rsidR="00CD3BAF" w:rsidRPr="0069080E" w:rsidRDefault="00CD3BAF" w:rsidP="00802B30">
      <w:pPr>
        <w:numPr>
          <w:ilvl w:val="0"/>
          <w:numId w:val="30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CD3BAF" w:rsidRPr="0069080E" w:rsidRDefault="00CD3BAF" w:rsidP="00802B30">
      <w:pPr>
        <w:numPr>
          <w:ilvl w:val="0"/>
          <w:numId w:val="30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CD3BAF" w:rsidRPr="0069080E" w:rsidRDefault="00CD3BAF" w:rsidP="00802B30">
      <w:pPr>
        <w:numPr>
          <w:ilvl w:val="0"/>
          <w:numId w:val="30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Сохранение семейных ценностей и традиций.</w:t>
      </w:r>
    </w:p>
    <w:p w:rsidR="00CD3BAF" w:rsidRDefault="00CD3BAF" w:rsidP="00802B30">
      <w:pPr>
        <w:numPr>
          <w:ilvl w:val="0"/>
          <w:numId w:val="30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634E60">
        <w:rPr>
          <w:rFonts w:eastAsia="Times New Roman"/>
          <w:sz w:val="28"/>
          <w:szCs w:val="28"/>
        </w:rPr>
        <w:t>Увеличение количества обращений с вопросами к педагогу</w:t>
      </w:r>
      <w:r>
        <w:rPr>
          <w:rFonts w:eastAsia="Times New Roman"/>
          <w:sz w:val="28"/>
          <w:szCs w:val="28"/>
        </w:rPr>
        <w:t>.</w:t>
      </w:r>
    </w:p>
    <w:p w:rsidR="00CD3BAF" w:rsidRDefault="00CD3BAF" w:rsidP="00802B30">
      <w:pPr>
        <w:numPr>
          <w:ilvl w:val="0"/>
          <w:numId w:val="30"/>
        </w:numPr>
        <w:spacing w:line="276" w:lineRule="auto"/>
        <w:ind w:left="-284" w:right="-1" w:firstLine="0"/>
        <w:jc w:val="both"/>
        <w:rPr>
          <w:rFonts w:eastAsia="Times New Roman"/>
          <w:sz w:val="28"/>
          <w:szCs w:val="28"/>
        </w:rPr>
      </w:pPr>
      <w:r w:rsidRPr="00634E60">
        <w:rPr>
          <w:rFonts w:eastAsia="Times New Roman"/>
          <w:sz w:val="28"/>
          <w:szCs w:val="28"/>
        </w:rPr>
        <w:t>Рост удовлетворенности родителей работой педагог</w:t>
      </w:r>
      <w:r>
        <w:rPr>
          <w:rFonts w:eastAsia="Times New Roman"/>
          <w:sz w:val="28"/>
          <w:szCs w:val="28"/>
        </w:rPr>
        <w:t>а</w:t>
      </w:r>
      <w:r w:rsidRPr="00634E60">
        <w:rPr>
          <w:rFonts w:eastAsia="Times New Roman"/>
          <w:sz w:val="28"/>
          <w:szCs w:val="28"/>
        </w:rPr>
        <w:t xml:space="preserve"> и ДОУ.</w:t>
      </w:r>
    </w:p>
    <w:p w:rsidR="00EA732C" w:rsidRDefault="00EA732C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CD3BAF" w:rsidRDefault="00CD3BAF" w:rsidP="00802B30">
      <w:pPr>
        <w:pStyle w:val="af1"/>
        <w:numPr>
          <w:ilvl w:val="1"/>
          <w:numId w:val="31"/>
        </w:numPr>
        <w:spacing w:after="0"/>
        <w:ind w:left="-284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4A5074">
        <w:rPr>
          <w:rFonts w:ascii="Times New Roman" w:hAnsi="Times New Roman"/>
          <w:b/>
          <w:sz w:val="28"/>
          <w:szCs w:val="28"/>
        </w:rPr>
        <w:t>Взаимодействие участников образовательного процесса.</w:t>
      </w:r>
    </w:p>
    <w:p w:rsidR="00CD3BAF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CD3BAF" w:rsidRPr="00526D73" w:rsidRDefault="00CD3BAF" w:rsidP="00802B30">
      <w:pPr>
        <w:pStyle w:val="af1"/>
        <w:numPr>
          <w:ilvl w:val="2"/>
          <w:numId w:val="31"/>
        </w:numPr>
        <w:spacing w:after="0"/>
        <w:ind w:left="-284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526D73">
        <w:rPr>
          <w:rFonts w:ascii="Times New Roman" w:hAnsi="Times New Roman"/>
          <w:b/>
          <w:sz w:val="28"/>
          <w:szCs w:val="28"/>
        </w:rPr>
        <w:lastRenderedPageBreak/>
        <w:t>Модель взаимодействия  субъектов коррекционно-образовательного процесса</w:t>
      </w:r>
      <w:r w:rsidR="00526D73">
        <w:rPr>
          <w:rFonts w:ascii="Times New Roman" w:hAnsi="Times New Roman"/>
          <w:b/>
          <w:sz w:val="28"/>
          <w:szCs w:val="28"/>
        </w:rPr>
        <w:t xml:space="preserve"> </w:t>
      </w:r>
      <w:r w:rsidRPr="00526D73">
        <w:rPr>
          <w:rFonts w:ascii="Times New Roman" w:hAnsi="Times New Roman"/>
          <w:b/>
          <w:sz w:val="28"/>
          <w:szCs w:val="28"/>
        </w:rPr>
        <w:t>в группе для детей с общим недоразвитием речи</w:t>
      </w:r>
    </w:p>
    <w:p w:rsidR="00CD3BAF" w:rsidRPr="00CB356E" w:rsidRDefault="00CD3BAF" w:rsidP="00802B3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 w:val="0"/>
          <w:bCs w:val="0"/>
          <w:sz w:val="24"/>
          <w:szCs w:val="24"/>
        </w:rPr>
      </w:pPr>
      <w:r w:rsidRPr="00CB356E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D3BAF" w:rsidRPr="00CB356E" w:rsidRDefault="0030698F" w:rsidP="00802B3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1" o:spid="_x0000_s1026" style="position:absolute;left:0;text-align:left;margin-left:90pt;margin-top:4.05pt;width:29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">
            <v:textbox>
              <w:txbxContent>
                <w:p w:rsidR="009C3CEE" w:rsidRPr="00336105" w:rsidRDefault="009C3CEE" w:rsidP="00CD3BAF">
                  <w:pPr>
                    <w:pStyle w:val="1"/>
                    <w:rPr>
                      <w:sz w:val="24"/>
                    </w:rPr>
                  </w:pPr>
                  <w:r w:rsidRPr="00336105">
                    <w:rPr>
                      <w:sz w:val="24"/>
                    </w:rPr>
                    <w:t>Ребенок с ОНР</w:t>
                  </w:r>
                </w:p>
              </w:txbxContent>
            </v:textbox>
          </v:rect>
        </w:pict>
      </w:r>
    </w:p>
    <w:p w:rsidR="00CD3BAF" w:rsidRPr="00CB356E" w:rsidRDefault="00CD3BAF" w:rsidP="00802B3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 w:val="0"/>
          <w:bCs w:val="0"/>
          <w:sz w:val="24"/>
          <w:szCs w:val="24"/>
        </w:rPr>
      </w:pPr>
      <w:r w:rsidRPr="00CB356E">
        <w:rPr>
          <w:b w:val="0"/>
          <w:bCs w:val="0"/>
          <w:sz w:val="24"/>
          <w:szCs w:val="24"/>
        </w:rPr>
        <w:t xml:space="preserve">                                                             </w:t>
      </w:r>
    </w:p>
    <w:p w:rsidR="00CD3BAF" w:rsidRPr="00CB356E" w:rsidRDefault="0030698F" w:rsidP="00802B30">
      <w:pPr>
        <w:pStyle w:val="a3"/>
        <w:tabs>
          <w:tab w:val="left" w:pos="284"/>
          <w:tab w:val="left" w:pos="567"/>
          <w:tab w:val="left" w:pos="709"/>
          <w:tab w:val="left" w:pos="4245"/>
          <w:tab w:val="center" w:pos="4677"/>
        </w:tabs>
        <w:spacing w:line="276" w:lineRule="auto"/>
        <w:ind w:left="-284" w:right="-1"/>
        <w:jc w:val="both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36" type="#_x0000_t32" style="position:absolute;left:0;text-align:left;margin-left:270.4pt;margin-top:3.45pt;width:74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">
            <v:stroke endarrow="block"/>
          </v:shape>
        </w:pict>
      </w:r>
      <w:r>
        <w:rPr>
          <w:b w:val="0"/>
          <w:bCs w:val="0"/>
          <w:noProof/>
          <w:sz w:val="24"/>
          <w:szCs w:val="24"/>
        </w:rPr>
        <w:pict>
          <v:shape id="AutoShape 27" o:spid="_x0000_s1035" type="#_x0000_t32" style="position:absolute;left:0;text-align:left;margin-left:135.15pt;margin-top:3.45pt;width:82.2pt;height:28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eSPwIAAG0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">
            <v:stroke endarrow="block"/>
          </v:shape>
        </w:pict>
      </w:r>
      <w:r w:rsidR="00CD3BAF" w:rsidRPr="00CB356E">
        <w:rPr>
          <w:b w:val="0"/>
          <w:bCs w:val="0"/>
          <w:sz w:val="24"/>
          <w:szCs w:val="24"/>
        </w:rPr>
        <w:t xml:space="preserve">                                                                                          </w:t>
      </w:r>
      <w:r>
        <w:rPr>
          <w:noProof/>
          <w:sz w:val="24"/>
          <w:szCs w:val="24"/>
        </w:rPr>
        <w:pict>
          <v:line id="Line 25" o:spid="_x0000_s1034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7pt" to="23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">
            <v:stroke endarrow="block"/>
          </v:line>
        </w:pict>
      </w:r>
    </w:p>
    <w:p w:rsidR="00CD3BAF" w:rsidRPr="00CB356E" w:rsidRDefault="0030698F" w:rsidP="00802B3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rect id="Rectangle 23" o:spid="_x0000_s1027" style="position:absolute;left:0;text-align:left;margin-left:351pt;margin-top:7.2pt;width:1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gdKQIAAE8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">
            <v:textbox>
              <w:txbxContent>
                <w:p w:rsidR="009C3CEE" w:rsidRPr="00B71BCA" w:rsidRDefault="009C3CEE" w:rsidP="00CD3BAF">
                  <w:pPr>
                    <w:pStyle w:val="1"/>
                    <w:rPr>
                      <w:b/>
                      <w:sz w:val="24"/>
                    </w:rPr>
                  </w:pPr>
                  <w:r w:rsidRPr="00B71BCA">
                    <w:rPr>
                      <w:b/>
                      <w:sz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24" o:spid="_x0000_s1028" style="position:absolute;left:0;text-align:left;margin-left:-18pt;margin-top:7.2pt;width:135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fFLAIAAE8EAAAOAAAAZHJzL2Uyb0RvYy54bWysVNuO0zAQfUfiHyy/01xou9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">
            <v:textbox>
              <w:txbxContent>
                <w:p w:rsidR="009C3CEE" w:rsidRPr="00B71BCA" w:rsidRDefault="009C3CEE" w:rsidP="00CD3BAF">
                  <w:pPr>
                    <w:pStyle w:val="1"/>
                    <w:rPr>
                      <w:b/>
                      <w:sz w:val="24"/>
                    </w:rPr>
                  </w:pPr>
                  <w:r w:rsidRPr="00B71BCA">
                    <w:rPr>
                      <w:b/>
                      <w:sz w:val="24"/>
                    </w:rPr>
                    <w:t>Логопед</w:t>
                  </w:r>
                </w:p>
                <w:p w:rsidR="009C3CEE" w:rsidRPr="00F17C83" w:rsidRDefault="009C3CEE" w:rsidP="00CD3BAF">
                  <w:pPr>
                    <w:jc w:val="center"/>
                  </w:pPr>
                  <w:r>
                    <w:t>(Речевое развитие)</w:t>
                  </w:r>
                </w:p>
              </w:txbxContent>
            </v:textbox>
          </v:rect>
        </w:pict>
      </w:r>
      <w:r w:rsidR="00CD3BAF" w:rsidRPr="00CB356E">
        <w:rPr>
          <w:b w:val="0"/>
          <w:bCs w:val="0"/>
          <w:sz w:val="24"/>
          <w:szCs w:val="24"/>
        </w:rPr>
        <w:t xml:space="preserve">                                                              </w:t>
      </w:r>
    </w:p>
    <w:p w:rsidR="00CD3BAF" w:rsidRPr="00CB356E" w:rsidRDefault="0030698F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bCs/>
        </w:rPr>
      </w:pPr>
      <w:r>
        <w:rPr>
          <w:b/>
          <w:bCs/>
          <w:noProof/>
        </w:rPr>
        <w:pict>
          <v:shape id="AutoShape 26" o:spid="_x0000_s1033" type="#_x0000_t32" style="position:absolute;left:0;text-align:left;margin-left:135.15pt;margin-top:12.4pt;width:201.6pt;height: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">
            <v:stroke startarrow="block" endarrow="block"/>
          </v:shape>
        </w:pict>
      </w: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  <w:r w:rsidRPr="00CB356E">
        <w:t xml:space="preserve">                                                          </w:t>
      </w:r>
      <w:r w:rsidR="0030698F">
        <w:rPr>
          <w:noProof/>
        </w:rPr>
      </w:r>
      <w:r w:rsidR="0030698F">
        <w:rPr>
          <w:noProof/>
        </w:rPr>
        <w:pict>
          <v:rect id="AutoShape 1" o:spid="_x0000_s1037" style="width:135.6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w10:wrap type="none"/>
            <w10:anchorlock/>
          </v:rect>
        </w:pict>
      </w:r>
    </w:p>
    <w:p w:rsidR="00CD3BAF" w:rsidRPr="00CB356E" w:rsidRDefault="0030698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  <w:r>
        <w:rPr>
          <w:noProof/>
        </w:rPr>
        <w:pict>
          <v:shape id="AutoShape 29" o:spid="_x0000_s1031" type="#_x0000_t32" style="position:absolute;left:0;text-align:left;margin-left:323.2pt;margin-top:-.2pt;width:95.75pt;height:102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">
            <v:stroke endarrow="block"/>
          </v:shape>
        </w:pict>
      </w:r>
    </w:p>
    <w:p w:rsidR="00CD3BAF" w:rsidRPr="00CB356E" w:rsidRDefault="0030698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  <w:r>
        <w:rPr>
          <w:b/>
          <w:bCs/>
          <w:noProof/>
        </w:rPr>
        <w:pict>
          <v:rect id="Rectangle 22" o:spid="_x0000_s1029" style="position:absolute;left:0;text-align:left;margin-left:164pt;margin-top:.65pt;width:2in;height:2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">
            <v:textbox>
              <w:txbxContent>
                <w:p w:rsidR="009C3CEE" w:rsidRPr="00526D73" w:rsidRDefault="009C3CEE" w:rsidP="00CD3BAF">
                  <w:pPr>
                    <w:pStyle w:val="a5"/>
                    <w:rPr>
                      <w:sz w:val="24"/>
                    </w:rPr>
                  </w:pPr>
                  <w:r w:rsidRPr="00526D73">
                    <w:rPr>
                      <w:b/>
                      <w:sz w:val="24"/>
                    </w:rPr>
                    <w:t>Музыкальный руководитель</w:t>
                  </w:r>
                  <w:r w:rsidRPr="00526D73">
                    <w:rPr>
                      <w:sz w:val="24"/>
                    </w:rPr>
                    <w:t xml:space="preserve"> (художественно-эстетическое развитие)</w:t>
                  </w:r>
                  <w:r>
                    <w:rPr>
                      <w:sz w:val="24"/>
                    </w:rPr>
                    <w:t>,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</w:t>
                  </w:r>
                  <w:r w:rsidRPr="00526D73">
                    <w:rPr>
                      <w:b/>
                      <w:sz w:val="24"/>
                    </w:rPr>
                    <w:t>едагог-психолог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(с</w:t>
                  </w:r>
                  <w:r w:rsidRPr="00526D73">
                    <w:rPr>
                      <w:sz w:val="24"/>
                    </w:rPr>
                    <w:t>оциально-коммуникативное развитие),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</w:t>
                  </w:r>
                  <w:r w:rsidRPr="00526D73">
                    <w:rPr>
                      <w:b/>
                      <w:sz w:val="24"/>
                    </w:rPr>
                    <w:t>читель-дефектолог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(п</w:t>
                  </w:r>
                  <w:r w:rsidRPr="00526D73">
                    <w:rPr>
                      <w:sz w:val="24"/>
                    </w:rPr>
                    <w:t>ознавательное развитие),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Pr="00526D73">
                    <w:rPr>
                      <w:b/>
                      <w:sz w:val="24"/>
                    </w:rPr>
                    <w:t>нструктор по физической культуре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(«ф</w:t>
                  </w:r>
                  <w:r w:rsidRPr="00526D73">
                    <w:rPr>
                      <w:sz w:val="24"/>
                    </w:rPr>
                    <w:t>изическое развитие),</w:t>
                  </w:r>
                </w:p>
                <w:p w:rsidR="009C3CEE" w:rsidRPr="00526D73" w:rsidRDefault="009C3CEE" w:rsidP="00CD3BAF">
                  <w:pPr>
                    <w:pStyle w:val="a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</w:t>
                  </w:r>
                  <w:r w:rsidRPr="00526D73">
                    <w:rPr>
                      <w:b/>
                      <w:sz w:val="24"/>
                    </w:rPr>
                    <w:t>оспитатель.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0" o:spid="_x0000_s1030" type="#_x0000_t32" style="position:absolute;left:0;text-align:left;margin-left:37.6pt;margin-top:10.85pt;width:112pt;height:7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">
            <v:stroke endarrow="block"/>
          </v:shape>
        </w:pict>
      </w: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284" w:right="-1"/>
        <w:jc w:val="both"/>
      </w:pPr>
      <w:r w:rsidRPr="00CB356E">
        <w:t xml:space="preserve">  </w:t>
      </w:r>
    </w:p>
    <w:p w:rsidR="00CD3BAF" w:rsidRPr="00CB356E" w:rsidRDefault="00CD3BAF" w:rsidP="00802B30">
      <w:pPr>
        <w:tabs>
          <w:tab w:val="left" w:pos="284"/>
          <w:tab w:val="left" w:pos="567"/>
          <w:tab w:val="left" w:pos="709"/>
          <w:tab w:val="left" w:pos="6540"/>
        </w:tabs>
        <w:spacing w:line="276" w:lineRule="auto"/>
        <w:ind w:left="-284" w:right="-1"/>
        <w:jc w:val="both"/>
      </w:pPr>
      <w:r w:rsidRPr="00CB356E">
        <w:t xml:space="preserve">        </w:t>
      </w:r>
    </w:p>
    <w:p w:rsidR="00CD3BAF" w:rsidRPr="0070755E" w:rsidRDefault="0025193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CD3BAF" w:rsidRPr="0070755E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CD3BAF" w:rsidRPr="0070755E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</w:t>
      </w:r>
    </w:p>
    <w:p w:rsidR="00CD3BAF" w:rsidRPr="0070755E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Работой по образовательной области «</w:t>
      </w:r>
      <w:r w:rsidRPr="0070755E">
        <w:rPr>
          <w:rFonts w:eastAsia="Times New Roman"/>
          <w:b/>
          <w:sz w:val="28"/>
          <w:szCs w:val="28"/>
        </w:rPr>
        <w:t>Речевое развитие»</w:t>
      </w:r>
      <w:r w:rsidRPr="0070755E">
        <w:rPr>
          <w:rFonts w:eastAsia="Times New Roman"/>
          <w:sz w:val="28"/>
          <w:szCs w:val="28"/>
        </w:rPr>
        <w:t xml:space="preserve"> руководит учитель-логопед, а другие специалисты подключаются к работе и планируют </w:t>
      </w:r>
      <w:r w:rsidRPr="0070755E">
        <w:rPr>
          <w:rFonts w:eastAsia="Times New Roman"/>
          <w:sz w:val="28"/>
          <w:szCs w:val="28"/>
        </w:rPr>
        <w:lastRenderedPageBreak/>
        <w:t>образовательную деятельность в соответствии с рекомендациями учителя-логопеда.</w:t>
      </w:r>
    </w:p>
    <w:p w:rsidR="00526D73" w:rsidRDefault="00526D73" w:rsidP="00802B30">
      <w:pPr>
        <w:pStyle w:val="af1"/>
        <w:spacing w:after="0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</w:p>
    <w:p w:rsidR="00CD3BAF" w:rsidRPr="008C4AE0" w:rsidRDefault="00CD3BAF" w:rsidP="00802B30">
      <w:pPr>
        <w:pStyle w:val="af1"/>
        <w:spacing w:after="0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2.5.2.</w:t>
      </w:r>
      <w:r w:rsidR="00A46431">
        <w:rPr>
          <w:rFonts w:ascii="Times New Roman" w:hAnsi="Times New Roman"/>
          <w:b/>
          <w:sz w:val="28"/>
          <w:szCs w:val="28"/>
        </w:rPr>
        <w:t xml:space="preserve"> </w:t>
      </w:r>
      <w:r w:rsidRPr="008C4AE0">
        <w:rPr>
          <w:rFonts w:ascii="Times New Roman" w:hAnsi="Times New Roman"/>
          <w:b/>
          <w:sz w:val="28"/>
          <w:szCs w:val="28"/>
        </w:rPr>
        <w:t>Преемственность в планировании  НОД  логопеда и воспитателя</w:t>
      </w:r>
    </w:p>
    <w:p w:rsidR="00CD3BAF" w:rsidRPr="00797244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CD3BAF" w:rsidRPr="00797244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CD3BAF" w:rsidRPr="00797244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-Практическое усвоение лексических и грамматических средств языка.</w:t>
      </w:r>
    </w:p>
    <w:p w:rsidR="00CD3BAF" w:rsidRPr="00797244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-Формирование правильного произношения.</w:t>
      </w:r>
    </w:p>
    <w:p w:rsidR="00CD3BAF" w:rsidRPr="00797244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-Подготовка к обучению грамоте, овладение элементами грамоты.</w:t>
      </w:r>
    </w:p>
    <w:p w:rsidR="00CD3BAF" w:rsidRPr="00797244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-Развитие навыка связной речи.</w:t>
      </w:r>
    </w:p>
    <w:p w:rsidR="00F25981" w:rsidRDefault="00F25981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</w:t>
      </w:r>
      <w:r>
        <w:rPr>
          <w:rFonts w:eastAsia="Times New Roman"/>
          <w:sz w:val="28"/>
          <w:szCs w:val="28"/>
        </w:rPr>
        <w:t xml:space="preserve"> </w:t>
      </w:r>
      <w:r w:rsidRPr="0070755E">
        <w:rPr>
          <w:rFonts w:eastAsia="Times New Roman"/>
          <w:sz w:val="28"/>
          <w:szCs w:val="28"/>
        </w:rPr>
        <w:t>коррекционно-развивающей работы; оснащение развивающего предметного пространства в групповом помещении; взаимопосещение и участие в интегрированной</w:t>
      </w:r>
      <w:r>
        <w:rPr>
          <w:rFonts w:eastAsia="Times New Roman"/>
          <w:sz w:val="28"/>
          <w:szCs w:val="28"/>
        </w:rPr>
        <w:t xml:space="preserve"> </w:t>
      </w:r>
      <w:r w:rsidRPr="0070755E">
        <w:rPr>
          <w:rFonts w:eastAsia="Times New Roman"/>
          <w:sz w:val="28"/>
          <w:szCs w:val="28"/>
        </w:rPr>
        <w:t>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</w:r>
    </w:p>
    <w:p w:rsidR="00F25981" w:rsidRPr="0070755E" w:rsidRDefault="00F25981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02A21">
        <w:rPr>
          <w:rFonts w:eastAsia="Times New Roman"/>
          <w:b/>
          <w:i/>
          <w:sz w:val="28"/>
          <w:szCs w:val="28"/>
        </w:rPr>
        <w:t>Еженедельные задания логопеда воспитателю</w:t>
      </w:r>
      <w:r w:rsidRPr="0070755E">
        <w:rPr>
          <w:rFonts w:eastAsia="Times New Roman"/>
          <w:sz w:val="28"/>
          <w:szCs w:val="28"/>
        </w:rPr>
        <w:t xml:space="preserve"> включают в себя следующие разделы:</w:t>
      </w:r>
      <w:bookmarkStart w:id="1" w:name="page12"/>
      <w:bookmarkEnd w:id="1"/>
      <w:r w:rsidRPr="0070755E">
        <w:rPr>
          <w:rFonts w:eastAsia="Times New Roman"/>
          <w:sz w:val="28"/>
          <w:szCs w:val="28"/>
        </w:rPr>
        <w:t xml:space="preserve"> логопедические пятиминутки;</w:t>
      </w:r>
    </w:p>
    <w:p w:rsidR="00F25981" w:rsidRPr="0070755E" w:rsidRDefault="00F25981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подвижные игры и пальчиковая гимнастика;</w:t>
      </w:r>
    </w:p>
    <w:p w:rsidR="00F25981" w:rsidRPr="0070755E" w:rsidRDefault="00F25981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индивидуальная работа;</w:t>
      </w:r>
    </w:p>
    <w:p w:rsidR="00F25981" w:rsidRPr="0070755E" w:rsidRDefault="00F25981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рекомендации по подбору художественной литературы и иллюстративного материала.</w:t>
      </w:r>
    </w:p>
    <w:p w:rsidR="00F25981" w:rsidRPr="0070755E" w:rsidRDefault="00F25981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02A21">
        <w:rPr>
          <w:rFonts w:eastAsia="Times New Roman"/>
          <w:b/>
          <w:i/>
          <w:sz w:val="28"/>
          <w:szCs w:val="28"/>
        </w:rPr>
        <w:t>Логопедические пятиминутки</w:t>
      </w:r>
      <w:r w:rsidRPr="0070755E">
        <w:rPr>
          <w:rFonts w:eastAsia="Times New Roman"/>
          <w:sz w:val="28"/>
          <w:szCs w:val="28"/>
        </w:rPr>
        <w:t xml:space="preserve"> служат для логопедизации совместной деятельности воспитателя с детьми и содержат материалы по развитию </w:t>
      </w:r>
      <w:r w:rsidRPr="0070755E">
        <w:rPr>
          <w:rFonts w:eastAsia="Times New Roman"/>
          <w:sz w:val="28"/>
          <w:szCs w:val="28"/>
        </w:rPr>
        <w:lastRenderedPageBreak/>
        <w:t>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F25981" w:rsidRPr="0070755E" w:rsidRDefault="00F25981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F25981" w:rsidRPr="0070755E" w:rsidRDefault="00F25981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F25981" w:rsidRDefault="00F25981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литературы и иллюстративного материала,</w:t>
      </w:r>
      <w:r>
        <w:rPr>
          <w:rFonts w:eastAsia="Times New Roman"/>
          <w:sz w:val="28"/>
          <w:szCs w:val="28"/>
        </w:rPr>
        <w:t xml:space="preserve"> </w:t>
      </w:r>
      <w:r w:rsidRPr="0070755E">
        <w:rPr>
          <w:rFonts w:eastAsia="Times New Roman"/>
          <w:sz w:val="28"/>
          <w:szCs w:val="28"/>
        </w:rPr>
        <w:t>рекомендуемых для каждой недели работы.</w:t>
      </w:r>
    </w:p>
    <w:p w:rsidR="00F25981" w:rsidRPr="0070755E" w:rsidRDefault="00F25981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Вместе с тем функции воспитателя и логопеда должны быть достаточно четко определены и разграничены:</w:t>
      </w:r>
    </w:p>
    <w:p w:rsidR="00CD3BAF" w:rsidRDefault="00CD3BAF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center"/>
        <w:rPr>
          <w:b/>
          <w:bCs/>
          <w:sz w:val="28"/>
          <w:szCs w:val="28"/>
        </w:rPr>
      </w:pPr>
      <w:r w:rsidRPr="00217698">
        <w:rPr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p w:rsidR="00A46431" w:rsidRPr="00217698" w:rsidRDefault="00A46431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CD3BAF" w:rsidRPr="00A46431" w:rsidTr="00526D73">
        <w:trPr>
          <w:trHeight w:val="14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Учитель-логопед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Воспитатель</w:t>
            </w:r>
          </w:p>
        </w:tc>
      </w:tr>
      <w:tr w:rsidR="00CD3BAF" w:rsidRPr="00A46431" w:rsidTr="00526D73">
        <w:trPr>
          <w:trHeight w:val="14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1.Создание обстановки эмоционального</w:t>
            </w:r>
          </w:p>
          <w:p w:rsidR="00CD3BAF" w:rsidRPr="00A46431" w:rsidRDefault="00CD3BAF" w:rsidP="00A4643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благополучия детей в группе.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</w:p>
        </w:tc>
      </w:tr>
      <w:tr w:rsidR="00CD3BAF" w:rsidRPr="00A46431" w:rsidTr="00526D73">
        <w:trPr>
          <w:trHeight w:val="1035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lastRenderedPageBreak/>
              <w:t>2.Обследование речи детей, психических   процессов, связанных с речью, двигательных навыков.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2.Обследование общего развития детей,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состоя  состояния их знаний и навыков по программе, предшествующей возрастной группы</w:t>
            </w:r>
          </w:p>
        </w:tc>
      </w:tr>
      <w:tr w:rsidR="00CD3BAF" w:rsidRPr="00A46431" w:rsidTr="00526D73">
        <w:trPr>
          <w:trHeight w:val="14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3.Заполнение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3.Заполнение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CD3BAF" w:rsidRPr="00A46431" w:rsidTr="00526D73">
        <w:trPr>
          <w:trHeight w:val="14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4.Обсуждение результатов обследования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4.Составление  психолого-педагогической характеристики группы в целом.</w:t>
            </w:r>
          </w:p>
        </w:tc>
      </w:tr>
      <w:tr w:rsidR="00CD3BAF" w:rsidRPr="00A46431" w:rsidTr="00526D73">
        <w:trPr>
          <w:trHeight w:val="14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5.Развитие слухового внимания детей и сознательного восприятия речи.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5.Воспитание общего и речевого поведения детей,     включая работу по развитию слухового    внимания.</w:t>
            </w:r>
          </w:p>
        </w:tc>
      </w:tr>
      <w:tr w:rsidR="00CD3BAF" w:rsidRPr="00A46431" w:rsidTr="00526D73">
        <w:trPr>
          <w:trHeight w:val="14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6.Развитие зрительной, слуховой,    вербальной памяти.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6. Расширение кругозора детей.</w:t>
            </w:r>
          </w:p>
        </w:tc>
      </w:tr>
      <w:tr w:rsidR="00CD3BAF" w:rsidRPr="00A46431" w:rsidTr="00526D73">
        <w:trPr>
          <w:trHeight w:val="1284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7.Активизация словарного запаса, формирование обобщающих понятий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7.Уточнение имеющегося словаря детей,   расширение пассивного словарного запаса, его  активизация по лексико-тематическим циклам</w:t>
            </w:r>
          </w:p>
        </w:tc>
      </w:tr>
      <w:tr w:rsidR="00CD3BAF" w:rsidRPr="00A46431" w:rsidTr="00526D73">
        <w:trPr>
          <w:trHeight w:val="558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8. Развитие представлений детей о времени и пространстве, форме, величине и цвете предметов (сенсорное воспитание).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</w:p>
        </w:tc>
      </w:tr>
      <w:tr w:rsidR="00CD3BAF" w:rsidRPr="00A46431" w:rsidTr="00526D73">
        <w:trPr>
          <w:trHeight w:val="1004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9.Развитие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9.Развитие общей, мелкой и артикуляционной моторики у детей.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</w:p>
        </w:tc>
      </w:tr>
      <w:tr w:rsidR="00CD3BAF" w:rsidRPr="00A46431" w:rsidTr="00526D73">
        <w:trPr>
          <w:trHeight w:val="897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  <w:rPr>
                <w:lang w:val="en-US"/>
              </w:rPr>
            </w:pPr>
            <w:r w:rsidRPr="00A46431">
              <w:t>10.Развитие фонематического восприятия детей.</w:t>
            </w: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10.Подготовка детей к предстоящему логопедическому занятию, включая выполнение заданий и    рекомендаций логопеда.</w:t>
            </w:r>
          </w:p>
        </w:tc>
      </w:tr>
      <w:tr w:rsidR="00CD3BAF" w:rsidRPr="00A46431" w:rsidTr="00526D73">
        <w:trPr>
          <w:trHeight w:val="1162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11. Обучение детей процессам звуко-слогового анализа и синтеза слов, анализа предложений.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11.Закрепление речевых навыков, усвоенных детьми на логопедических занятиях.</w:t>
            </w:r>
          </w:p>
        </w:tc>
      </w:tr>
      <w:tr w:rsidR="00CD3BAF" w:rsidRPr="00A46431" w:rsidTr="00526D73">
        <w:trPr>
          <w:trHeight w:val="920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t>12. Развитие восприятия ритмико-слоговой структуры слова.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12.Развитие  памяти детей путем заучивания речевого материала разного вида.</w:t>
            </w:r>
          </w:p>
        </w:tc>
      </w:tr>
      <w:tr w:rsidR="00CD3BAF" w:rsidRPr="00A46431" w:rsidTr="00526D73">
        <w:trPr>
          <w:trHeight w:val="1036"/>
        </w:trPr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both"/>
            </w:pPr>
            <w:r w:rsidRPr="00A46431">
              <w:lastRenderedPageBreak/>
              <w:t>13. Совершенствование навыков словоизменения и словообразования.</w:t>
            </w:r>
          </w:p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both"/>
            </w:pPr>
          </w:p>
        </w:tc>
        <w:tc>
          <w:tcPr>
            <w:tcW w:w="4820" w:type="dxa"/>
          </w:tcPr>
          <w:p w:rsidR="00CD3BAF" w:rsidRPr="00A46431" w:rsidRDefault="00CD3BAF" w:rsidP="00526D7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318" w:right="-1"/>
              <w:jc w:val="both"/>
            </w:pPr>
            <w:r w:rsidRPr="00A46431">
              <w:t>13.Закрепление навыков словообразования в  различных   играх и упражнениях.</w:t>
            </w:r>
          </w:p>
        </w:tc>
      </w:tr>
    </w:tbl>
    <w:p w:rsidR="00A46431" w:rsidRDefault="00A46431" w:rsidP="00526D73">
      <w:pPr>
        <w:pStyle w:val="af1"/>
        <w:spacing w:after="0"/>
        <w:ind w:left="-284" w:right="-1" w:firstLine="993"/>
        <w:jc w:val="both"/>
        <w:rPr>
          <w:rFonts w:ascii="Times New Roman" w:hAnsi="Times New Roman"/>
          <w:sz w:val="28"/>
          <w:szCs w:val="28"/>
        </w:rPr>
      </w:pPr>
    </w:p>
    <w:p w:rsidR="00CD3BAF" w:rsidRDefault="00CD3BAF" w:rsidP="00526D73">
      <w:pPr>
        <w:pStyle w:val="af1"/>
        <w:spacing w:after="0"/>
        <w:ind w:left="-284" w:right="-1" w:firstLine="993"/>
        <w:jc w:val="both"/>
        <w:rPr>
          <w:rFonts w:ascii="Times New Roman" w:hAnsi="Times New Roman"/>
          <w:sz w:val="28"/>
          <w:szCs w:val="28"/>
        </w:rPr>
      </w:pPr>
      <w:r w:rsidRPr="00073530">
        <w:rPr>
          <w:rFonts w:ascii="Times New Roman" w:hAnsi="Times New Roman"/>
          <w:sz w:val="28"/>
          <w:szCs w:val="28"/>
        </w:rPr>
        <w:t xml:space="preserve">После занятия с группой и индивидуально учитель–логопед записывает задание для воспитателя,  касаемо тех детей, которые недостаточно хорошо усвоили материал и нуждаются в его дублировании или закреплении. Задания по итогам индивидуальных занятий заключается в дальнейшей автоматизации речевого материала отработанного с логопедом. Учитель-логопед ведёт тетрадь по его взаимодействию с воспитателями. </w:t>
      </w:r>
    </w:p>
    <w:p w:rsidR="00CD3BAF" w:rsidRDefault="00CD3BAF" w:rsidP="00802B30">
      <w:pPr>
        <w:pStyle w:val="af1"/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CD3BAF" w:rsidRDefault="00CD3BAF" w:rsidP="00802B30">
      <w:pPr>
        <w:numPr>
          <w:ilvl w:val="1"/>
          <w:numId w:val="31"/>
        </w:numPr>
        <w:spacing w:line="276" w:lineRule="auto"/>
        <w:ind w:left="-284" w:right="-1" w:firstLine="0"/>
        <w:jc w:val="both"/>
        <w:rPr>
          <w:rFonts w:eastAsia="Times New Roman"/>
          <w:b/>
          <w:sz w:val="28"/>
          <w:szCs w:val="28"/>
        </w:rPr>
      </w:pPr>
      <w:r w:rsidRPr="000044F1">
        <w:rPr>
          <w:rFonts w:eastAsia="Times New Roman"/>
          <w:b/>
          <w:sz w:val="28"/>
          <w:szCs w:val="28"/>
        </w:rPr>
        <w:t>Специальные условия для получения</w:t>
      </w:r>
      <w:r>
        <w:rPr>
          <w:rFonts w:eastAsia="Times New Roman"/>
          <w:b/>
          <w:sz w:val="28"/>
          <w:szCs w:val="28"/>
        </w:rPr>
        <w:t xml:space="preserve"> </w:t>
      </w:r>
      <w:r w:rsidRPr="000044F1">
        <w:rPr>
          <w:rFonts w:eastAsia="Times New Roman"/>
          <w:b/>
          <w:sz w:val="28"/>
          <w:szCs w:val="28"/>
        </w:rPr>
        <w:t>образования дет</w:t>
      </w:r>
      <w:r w:rsidR="0093125C">
        <w:rPr>
          <w:rFonts w:eastAsia="Times New Roman"/>
          <w:b/>
          <w:sz w:val="28"/>
          <w:szCs w:val="28"/>
        </w:rPr>
        <w:t>ьми с тяжелыми нарушениями речи (по ФАОП).</w:t>
      </w:r>
    </w:p>
    <w:p w:rsidR="00CD3BAF" w:rsidRPr="0069080E" w:rsidRDefault="00CD3BAF" w:rsidP="00526D73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специалистов; </w:t>
      </w:r>
      <w:r w:rsidRPr="000044F1">
        <w:rPr>
          <w:rFonts w:eastAsia="Times New Roman"/>
          <w:b/>
          <w:i/>
          <w:sz w:val="28"/>
          <w:szCs w:val="28"/>
        </w:rPr>
        <w:t xml:space="preserve">проведение групповых и индивидуальных коррекционных занятий с учителем-логопедом (не реже </w:t>
      </w:r>
      <w:r w:rsidR="00526D73">
        <w:rPr>
          <w:rFonts w:eastAsia="Times New Roman"/>
          <w:b/>
          <w:i/>
          <w:sz w:val="28"/>
          <w:szCs w:val="28"/>
        </w:rPr>
        <w:t>3-4</w:t>
      </w:r>
      <w:r w:rsidRPr="000044F1">
        <w:rPr>
          <w:rFonts w:eastAsia="Times New Roman"/>
          <w:b/>
          <w:i/>
          <w:sz w:val="28"/>
          <w:szCs w:val="28"/>
        </w:rPr>
        <w:t>-х раз в неделю)</w:t>
      </w:r>
      <w:r w:rsidRPr="0069080E">
        <w:rPr>
          <w:rFonts w:eastAsia="Times New Roman"/>
          <w:sz w:val="28"/>
          <w:szCs w:val="28"/>
        </w:rPr>
        <w:t>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 w:rsidRPr="00017307">
        <w:rPr>
          <w:rFonts w:eastAsia="Times New Roman"/>
          <w:sz w:val="28"/>
          <w:szCs w:val="28"/>
        </w:rPr>
        <w:t>обследования</w:t>
      </w:r>
      <w:r w:rsidRPr="0069080E">
        <w:rPr>
          <w:rFonts w:eastAsia="Times New Roman"/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CD3BAF" w:rsidRPr="007E1C51" w:rsidRDefault="00CD3BAF" w:rsidP="00802B30">
      <w:pPr>
        <w:pStyle w:val="af1"/>
        <w:numPr>
          <w:ilvl w:val="0"/>
          <w:numId w:val="32"/>
        </w:numPr>
        <w:spacing w:after="0"/>
        <w:ind w:left="-284" w:right="-1" w:firstLine="0"/>
        <w:jc w:val="both"/>
        <w:rPr>
          <w:rFonts w:ascii="Times New Roman" w:hAnsi="Times New Roman"/>
          <w:sz w:val="28"/>
          <w:szCs w:val="28"/>
        </w:rPr>
      </w:pPr>
      <w:r w:rsidRPr="007E1C51">
        <w:rPr>
          <w:rFonts w:ascii="Times New Roman" w:hAnsi="Times New Roman"/>
          <w:sz w:val="28"/>
          <w:szCs w:val="28"/>
        </w:rPr>
        <w:t xml:space="preserve">анализ первичных данных, содержащих информацию об условиях воспитания ребенка, особенностях раннего речевого и психического развития </w:t>
      </w:r>
      <w:r w:rsidRPr="007E1C51">
        <w:rPr>
          <w:rFonts w:ascii="Times New Roman" w:hAnsi="Times New Roman"/>
          <w:sz w:val="28"/>
          <w:szCs w:val="28"/>
        </w:rPr>
        <w:lastRenderedPageBreak/>
        <w:t>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CD3BAF" w:rsidRPr="007E1C51" w:rsidRDefault="00CD3BAF" w:rsidP="00802B30">
      <w:pPr>
        <w:pStyle w:val="af1"/>
        <w:numPr>
          <w:ilvl w:val="0"/>
          <w:numId w:val="32"/>
        </w:numPr>
        <w:spacing w:after="0"/>
        <w:ind w:left="-284" w:right="-1" w:firstLine="0"/>
        <w:jc w:val="both"/>
        <w:rPr>
          <w:rFonts w:ascii="Times New Roman" w:hAnsi="Times New Roman"/>
          <w:sz w:val="28"/>
          <w:szCs w:val="28"/>
        </w:rPr>
      </w:pPr>
      <w:r w:rsidRPr="007E1C51">
        <w:rPr>
          <w:rFonts w:ascii="Times New Roman" w:hAnsi="Times New Roman"/>
          <w:sz w:val="28"/>
          <w:szCs w:val="28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:rsidR="00CD3BAF" w:rsidRPr="007E1C51" w:rsidRDefault="00CD3BAF" w:rsidP="00802B30">
      <w:pPr>
        <w:pStyle w:val="af1"/>
        <w:numPr>
          <w:ilvl w:val="0"/>
          <w:numId w:val="32"/>
        </w:numPr>
        <w:spacing w:after="0"/>
        <w:ind w:left="-284" w:right="-1" w:firstLine="0"/>
        <w:jc w:val="both"/>
        <w:rPr>
          <w:rFonts w:ascii="Times New Roman" w:hAnsi="Times New Roman"/>
          <w:sz w:val="28"/>
          <w:szCs w:val="28"/>
        </w:rPr>
      </w:pPr>
      <w:r w:rsidRPr="007E1C51">
        <w:rPr>
          <w:rFonts w:ascii="Times New Roman" w:hAnsi="Times New Roman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3. Принцип динамического изучения обучающихся,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CD3BAF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017307" w:rsidRDefault="00017307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CD3BAF" w:rsidRDefault="00CD3BAF" w:rsidP="00802B30">
      <w:pPr>
        <w:numPr>
          <w:ilvl w:val="1"/>
          <w:numId w:val="31"/>
        </w:numPr>
        <w:spacing w:line="276" w:lineRule="auto"/>
        <w:ind w:left="-284" w:right="-1" w:firstLine="0"/>
        <w:jc w:val="both"/>
        <w:rPr>
          <w:rFonts w:eastAsia="Times New Roman"/>
          <w:b/>
          <w:sz w:val="28"/>
          <w:szCs w:val="28"/>
        </w:rPr>
      </w:pPr>
      <w:r w:rsidRPr="007E1C51">
        <w:rPr>
          <w:rFonts w:eastAsia="Times New Roman"/>
          <w:b/>
          <w:sz w:val="28"/>
          <w:szCs w:val="28"/>
        </w:rPr>
        <w:t>Содержание дифференциальной диагностики речевых и неречевых функций обучающи</w:t>
      </w:r>
      <w:r w:rsidR="0093125C">
        <w:rPr>
          <w:rFonts w:eastAsia="Times New Roman"/>
          <w:b/>
          <w:sz w:val="28"/>
          <w:szCs w:val="28"/>
        </w:rPr>
        <w:t>хся с тяжелыми нарушениями речи (по ФАОП).</w:t>
      </w:r>
    </w:p>
    <w:p w:rsidR="00CD3BAF" w:rsidRPr="00217698" w:rsidRDefault="00017307" w:rsidP="00802B30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BAF" w:rsidRPr="00217698">
        <w:rPr>
          <w:sz w:val="28"/>
          <w:szCs w:val="28"/>
        </w:rPr>
        <w:t>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средней группы, позволяет осуществлять оценку динамики достижений в коррекции нарушений речевого развития детей.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217698">
        <w:rPr>
          <w:sz w:val="28"/>
          <w:szCs w:val="28"/>
        </w:rPr>
        <w:t>Логопедическое обследование в с</w:t>
      </w:r>
      <w:r w:rsidR="00F25981">
        <w:rPr>
          <w:sz w:val="28"/>
          <w:szCs w:val="28"/>
        </w:rPr>
        <w:t xml:space="preserve">редней </w:t>
      </w:r>
      <w:r w:rsidR="00017307">
        <w:rPr>
          <w:sz w:val="28"/>
          <w:szCs w:val="28"/>
        </w:rPr>
        <w:t xml:space="preserve">группе проводится 3 </w:t>
      </w:r>
      <w:r>
        <w:rPr>
          <w:sz w:val="28"/>
          <w:szCs w:val="28"/>
        </w:rPr>
        <w:t xml:space="preserve">раза: </w:t>
      </w:r>
      <w:r w:rsidRPr="00217698">
        <w:rPr>
          <w:sz w:val="28"/>
          <w:szCs w:val="28"/>
        </w:rPr>
        <w:t xml:space="preserve">  1-15 сентября - входное, </w:t>
      </w:r>
      <w:r w:rsidR="00017307">
        <w:rPr>
          <w:sz w:val="28"/>
          <w:szCs w:val="28"/>
        </w:rPr>
        <w:t xml:space="preserve">в январе – промежуточная экспресс-диагностика, </w:t>
      </w:r>
      <w:r w:rsidRPr="00217698">
        <w:rPr>
          <w:sz w:val="28"/>
          <w:szCs w:val="28"/>
        </w:rPr>
        <w:t>15-30 мая</w:t>
      </w:r>
      <w:r>
        <w:rPr>
          <w:sz w:val="28"/>
          <w:szCs w:val="28"/>
        </w:rPr>
        <w:t xml:space="preserve"> </w:t>
      </w:r>
      <w:r w:rsidRPr="00217698">
        <w:rPr>
          <w:sz w:val="28"/>
          <w:szCs w:val="28"/>
        </w:rPr>
        <w:t>– итоговое.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Проведению дифференциал</w:t>
      </w:r>
      <w:r>
        <w:rPr>
          <w:rFonts w:eastAsia="Times New Roman"/>
          <w:sz w:val="28"/>
          <w:szCs w:val="28"/>
        </w:rPr>
        <w:t xml:space="preserve">ьной диагностики предшествует </w:t>
      </w:r>
      <w:r w:rsidRPr="0069080E">
        <w:rPr>
          <w:rFonts w:eastAsia="Times New Roman"/>
          <w:sz w:val="28"/>
          <w:szCs w:val="28"/>
        </w:rPr>
        <w:t>предварительный сбор и анализ совокупных данных о развитии ребенка.</w:t>
      </w:r>
      <w:r w:rsidR="00017307">
        <w:rPr>
          <w:rFonts w:eastAsia="Times New Roman"/>
          <w:sz w:val="28"/>
          <w:szCs w:val="28"/>
        </w:rPr>
        <w:t xml:space="preserve"> </w:t>
      </w:r>
      <w:r w:rsidRPr="0069080E">
        <w:rPr>
          <w:rFonts w:eastAsia="Times New Roman"/>
          <w:sz w:val="28"/>
          <w:szCs w:val="28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</w:t>
      </w:r>
      <w:r w:rsidRPr="0069080E">
        <w:rPr>
          <w:rFonts w:eastAsia="Times New Roman"/>
          <w:sz w:val="28"/>
          <w:szCs w:val="28"/>
        </w:rPr>
        <w:lastRenderedPageBreak/>
        <w:t>проводится предварительная беседа с родителям</w:t>
      </w:r>
      <w:r>
        <w:rPr>
          <w:rFonts w:eastAsia="Times New Roman"/>
          <w:sz w:val="28"/>
          <w:szCs w:val="28"/>
        </w:rPr>
        <w:t>и</w:t>
      </w:r>
      <w:r w:rsidRPr="0069080E">
        <w:rPr>
          <w:rFonts w:eastAsia="Times New Roman"/>
          <w:sz w:val="28"/>
          <w:szCs w:val="28"/>
        </w:rPr>
        <w:t xml:space="preserve"> (законным</w:t>
      </w:r>
      <w:r>
        <w:rPr>
          <w:rFonts w:eastAsia="Times New Roman"/>
          <w:sz w:val="28"/>
          <w:szCs w:val="28"/>
        </w:rPr>
        <w:t>и</w:t>
      </w:r>
      <w:r w:rsidRPr="0069080E">
        <w:rPr>
          <w:rFonts w:eastAsia="Times New Roman"/>
          <w:sz w:val="28"/>
          <w:szCs w:val="28"/>
        </w:rPr>
        <w:t xml:space="preserve"> представителям</w:t>
      </w:r>
      <w:r>
        <w:rPr>
          <w:rFonts w:eastAsia="Times New Roman"/>
          <w:sz w:val="28"/>
          <w:szCs w:val="28"/>
        </w:rPr>
        <w:t>и</w:t>
      </w:r>
      <w:r w:rsidRPr="0069080E">
        <w:rPr>
          <w:rFonts w:eastAsia="Times New Roman"/>
          <w:sz w:val="28"/>
          <w:szCs w:val="28"/>
        </w:rPr>
        <w:t>) ребенка.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При непосредственном контакте </w:t>
      </w:r>
      <w:r>
        <w:rPr>
          <w:rFonts w:eastAsia="Times New Roman"/>
          <w:sz w:val="28"/>
          <w:szCs w:val="28"/>
        </w:rPr>
        <w:t xml:space="preserve">учителя-логопеда </w:t>
      </w:r>
      <w:r w:rsidRPr="0069080E">
        <w:rPr>
          <w:rFonts w:eastAsia="Times New Roman"/>
          <w:sz w:val="28"/>
          <w:szCs w:val="28"/>
        </w:rPr>
        <w:t>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Содержание полной программы обследования ребенка формируется </w:t>
      </w:r>
      <w:r>
        <w:rPr>
          <w:rFonts w:eastAsia="Times New Roman"/>
          <w:sz w:val="28"/>
          <w:szCs w:val="28"/>
        </w:rPr>
        <w:t>учителем-логопедом</w:t>
      </w:r>
      <w:r w:rsidRPr="0069080E">
        <w:rPr>
          <w:rFonts w:eastAsia="Times New Roman"/>
          <w:sz w:val="28"/>
          <w:szCs w:val="28"/>
        </w:rPr>
        <w:t xml:space="preserve">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"Моя семья", "Любимые игрушки", "Отдых летом", "Домашние питомцы", "Мои увлечения", "Любимые книги", "Любимые мультфильмы", "Игры". Образцы речевых высказываний ребенка, полученных в ходе вступительной беседы, фиксируются.</w:t>
      </w:r>
    </w:p>
    <w:p w:rsidR="00CD3BAF" w:rsidRPr="007E1C51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словарного запаса.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CD3BAF" w:rsidRPr="007E1C51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грамматического строя языка.</w:t>
      </w:r>
    </w:p>
    <w:p w:rsidR="00CD3BAF" w:rsidRPr="00DB1243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lastRenderedPageBreak/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CD3BAF" w:rsidRPr="007E1C51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связной речи.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Обследование состояния связной речи ребенка с ТНР включает в себя несколько направлений. Одно из них - изучение навыков ведения диалога -реализуется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CD3BAF" w:rsidRPr="007E1C51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фонетических и фонематических процессов.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</w:t>
      </w:r>
      <w:r w:rsidRPr="0069080E">
        <w:rPr>
          <w:rFonts w:eastAsia="Times New Roman"/>
          <w:sz w:val="28"/>
          <w:szCs w:val="28"/>
        </w:rPr>
        <w:lastRenderedPageBreak/>
        <w:t>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</w:p>
    <w:p w:rsidR="00CD3BAF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CD3BAF" w:rsidRPr="00DC2C5F" w:rsidRDefault="00CD3BAF" w:rsidP="00802B30">
      <w:pPr>
        <w:numPr>
          <w:ilvl w:val="1"/>
          <w:numId w:val="31"/>
        </w:numPr>
        <w:spacing w:line="276" w:lineRule="auto"/>
        <w:ind w:left="-284" w:right="-1" w:firstLine="0"/>
        <w:jc w:val="both"/>
        <w:rPr>
          <w:rFonts w:eastAsia="Times New Roman"/>
          <w:b/>
          <w:sz w:val="28"/>
          <w:szCs w:val="28"/>
        </w:rPr>
      </w:pPr>
      <w:r w:rsidRPr="00DC2C5F">
        <w:rPr>
          <w:rFonts w:eastAsia="Times New Roman"/>
          <w:b/>
          <w:sz w:val="28"/>
          <w:szCs w:val="28"/>
        </w:rPr>
        <w:t>Осуществление квалифицированной коррекции нарушений речеязыко</w:t>
      </w:r>
      <w:r w:rsidR="0093125C">
        <w:rPr>
          <w:rFonts w:eastAsia="Times New Roman"/>
          <w:b/>
          <w:sz w:val="28"/>
          <w:szCs w:val="28"/>
        </w:rPr>
        <w:t>вого развития обучающихся с ТНР (по ФАОП).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E1C51">
        <w:rPr>
          <w:rFonts w:eastAsia="Times New Roman"/>
          <w:b/>
          <w:i/>
          <w:sz w:val="28"/>
          <w:szCs w:val="28"/>
        </w:rPr>
        <w:t>Обучение обучающихся с ТНР, не владеющих фразовой речью (первым уровнем речевого развития),</w:t>
      </w:r>
      <w:r w:rsidRPr="0069080E">
        <w:rPr>
          <w:rFonts w:eastAsia="Times New Roman"/>
          <w:sz w:val="28"/>
          <w:szCs w:val="28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работы происходит развитие активной подражательной речевой </w:t>
      </w:r>
      <w:r w:rsidRPr="0069080E">
        <w:rPr>
          <w:rFonts w:eastAsia="Times New Roman"/>
          <w:sz w:val="28"/>
          <w:szCs w:val="28"/>
        </w:rPr>
        <w:lastRenderedPageBreak/>
        <w:t>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E1C51">
        <w:rPr>
          <w:rFonts w:eastAsia="Times New Roman"/>
          <w:b/>
          <w:i/>
          <w:sz w:val="28"/>
          <w:szCs w:val="28"/>
        </w:rPr>
        <w:t>Обучение обучающихся с начатками фразовой речи (со вторым уровнем речевого развития)</w:t>
      </w:r>
      <w:r w:rsidRPr="0069080E">
        <w:rPr>
          <w:rFonts w:eastAsia="Times New Roman"/>
          <w:sz w:val="28"/>
          <w:szCs w:val="28"/>
        </w:rPr>
        <w:t xml:space="preserve"> предполагает несколько направлений: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речи;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2) активизация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существительных);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lastRenderedPageBreak/>
        <w:t>3) 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CD3BAF" w:rsidRPr="0069080E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CD3BAF" w:rsidRPr="0069080E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F15596" w:rsidRDefault="00F15596" w:rsidP="00802B30">
      <w:pPr>
        <w:tabs>
          <w:tab w:val="left" w:pos="284"/>
          <w:tab w:val="left" w:pos="567"/>
          <w:tab w:val="left" w:pos="709"/>
          <w:tab w:val="left" w:pos="4500"/>
        </w:tabs>
        <w:ind w:left="-284" w:right="-1"/>
        <w:rPr>
          <w:b/>
          <w:bCs/>
        </w:rPr>
      </w:pPr>
    </w:p>
    <w:p w:rsidR="00CD3BAF" w:rsidRPr="00AE26C0" w:rsidRDefault="00CD3BAF" w:rsidP="00802B30">
      <w:pPr>
        <w:tabs>
          <w:tab w:val="left" w:pos="3440"/>
        </w:tabs>
        <w:spacing w:line="276" w:lineRule="auto"/>
        <w:ind w:left="-284" w:right="-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3.</w:t>
      </w:r>
      <w:r w:rsidRPr="00AE26C0">
        <w:rPr>
          <w:rFonts w:eastAsia="Times New Roman"/>
          <w:b/>
          <w:sz w:val="28"/>
          <w:szCs w:val="28"/>
        </w:rPr>
        <w:t>ОРГАНИЗАЦИОННЫЙ РАЗДЕЛ</w:t>
      </w:r>
    </w:p>
    <w:p w:rsidR="00CD3BAF" w:rsidRPr="00217698" w:rsidRDefault="00017307" w:rsidP="00802B3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BAF" w:rsidRPr="007413B8">
        <w:rPr>
          <w:sz w:val="28"/>
          <w:szCs w:val="28"/>
        </w:rPr>
        <w:t xml:space="preserve">Организационное обеспечение образования обучающихся с </w:t>
      </w:r>
      <w:r w:rsidR="00CD3BAF">
        <w:rPr>
          <w:sz w:val="28"/>
          <w:szCs w:val="28"/>
        </w:rPr>
        <w:t>ТНР</w:t>
      </w:r>
      <w:r w:rsidR="00CD3BAF" w:rsidRPr="007413B8">
        <w:rPr>
          <w:sz w:val="28"/>
          <w:szCs w:val="28"/>
        </w:rPr>
        <w:t xml:space="preserve">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образовательных прав самого ребенка на получение соответствующе</w:t>
      </w:r>
      <w:r w:rsidR="00CD3BAF">
        <w:rPr>
          <w:sz w:val="28"/>
          <w:szCs w:val="28"/>
        </w:rPr>
        <w:t>го его возможностям образования.</w:t>
      </w:r>
    </w:p>
    <w:p w:rsidR="00CD3BAF" w:rsidRPr="00687CFF" w:rsidRDefault="00CD3BAF" w:rsidP="00802B30">
      <w:pPr>
        <w:pStyle w:val="af1"/>
        <w:numPr>
          <w:ilvl w:val="1"/>
          <w:numId w:val="33"/>
        </w:numPr>
        <w:spacing w:after="0"/>
        <w:ind w:left="-284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687CFF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CD3BAF" w:rsidRPr="00217698" w:rsidRDefault="00CD3BAF" w:rsidP="00802B30">
      <w:pPr>
        <w:spacing w:line="276" w:lineRule="auto"/>
        <w:ind w:left="-284" w:right="-1"/>
        <w:jc w:val="both"/>
        <w:rPr>
          <w:sz w:val="28"/>
          <w:szCs w:val="28"/>
        </w:rPr>
      </w:pPr>
      <w:r w:rsidRPr="007413B8">
        <w:rPr>
          <w:sz w:val="28"/>
          <w:szCs w:val="28"/>
        </w:rPr>
        <w:t>Предметно-пространственная развивающая образовательная среда (далее - ППРОС) в</w:t>
      </w:r>
      <w:r>
        <w:rPr>
          <w:sz w:val="28"/>
          <w:szCs w:val="28"/>
        </w:rPr>
        <w:t xml:space="preserve"> ДОО </w:t>
      </w:r>
      <w:r w:rsidRPr="007413B8">
        <w:rPr>
          <w:sz w:val="28"/>
          <w:szCs w:val="28"/>
        </w:rPr>
        <w:t>должна обеспечивать реализацию АОП ДО</w:t>
      </w:r>
      <w:r>
        <w:rPr>
          <w:sz w:val="28"/>
          <w:szCs w:val="28"/>
        </w:rPr>
        <w:t xml:space="preserve"> для обучающихся с ТНР</w:t>
      </w:r>
      <w:r w:rsidRPr="007413B8">
        <w:rPr>
          <w:sz w:val="28"/>
          <w:szCs w:val="28"/>
        </w:rPr>
        <w:t>, разработанн</w:t>
      </w:r>
      <w:r>
        <w:rPr>
          <w:sz w:val="28"/>
          <w:szCs w:val="28"/>
        </w:rPr>
        <w:t>ую</w:t>
      </w:r>
      <w:r w:rsidRPr="007413B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ФАОП ДО.</w:t>
      </w:r>
    </w:p>
    <w:p w:rsidR="00CD3BAF" w:rsidRDefault="00017307" w:rsidP="00802B3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BAF" w:rsidRPr="007413B8">
        <w:rPr>
          <w:sz w:val="28"/>
          <w:szCs w:val="28"/>
        </w:rPr>
        <w:t xml:space="preserve">ППРОС </w:t>
      </w:r>
      <w:r w:rsidR="00CD3BAF">
        <w:rPr>
          <w:sz w:val="28"/>
          <w:szCs w:val="28"/>
        </w:rPr>
        <w:t>ДОО создается педагогическим</w:t>
      </w:r>
      <w:r w:rsidR="00CD3BAF" w:rsidRPr="007413B8">
        <w:rPr>
          <w:sz w:val="28"/>
          <w:szCs w:val="28"/>
        </w:rPr>
        <w:t xml:space="preserve"> работник</w:t>
      </w:r>
      <w:r w:rsidR="00CD3BAF">
        <w:rPr>
          <w:sz w:val="28"/>
          <w:szCs w:val="28"/>
        </w:rPr>
        <w:t>ом</w:t>
      </w:r>
      <w:r w:rsidR="00CD3BAF" w:rsidRPr="007413B8">
        <w:rPr>
          <w:sz w:val="28"/>
          <w:szCs w:val="28"/>
        </w:rPr>
        <w:t xml:space="preserve">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F25981" w:rsidRDefault="00F25981" w:rsidP="00802B3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284" w:right="-1"/>
        <w:jc w:val="both"/>
        <w:rPr>
          <w:sz w:val="28"/>
          <w:szCs w:val="28"/>
        </w:rPr>
      </w:pPr>
    </w:p>
    <w:p w:rsidR="00F25981" w:rsidRPr="00F25981" w:rsidRDefault="00F25981" w:rsidP="00802B30">
      <w:pPr>
        <w:pStyle w:val="Default"/>
        <w:spacing w:line="276" w:lineRule="auto"/>
        <w:ind w:left="-284" w:right="-1"/>
        <w:jc w:val="both"/>
        <w:rPr>
          <w:b/>
          <w:sz w:val="28"/>
          <w:szCs w:val="28"/>
        </w:rPr>
      </w:pPr>
      <w:r w:rsidRPr="00F25981">
        <w:rPr>
          <w:b/>
          <w:spacing w:val="-4"/>
          <w:sz w:val="28"/>
          <w:szCs w:val="28"/>
        </w:rPr>
        <w:t>Организация ППРОС на  основе  «</w:t>
      </w:r>
      <w:r w:rsidRPr="00F25981">
        <w:rPr>
          <w:b/>
          <w:sz w:val="28"/>
          <w:szCs w:val="28"/>
        </w:rPr>
        <w:t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</w:t>
      </w:r>
    </w:p>
    <w:p w:rsidR="00CD3BAF" w:rsidRDefault="00017307" w:rsidP="00802B3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D3BAF" w:rsidRPr="00742C06">
        <w:rPr>
          <w:rFonts w:eastAsia="Times New Roman"/>
          <w:sz w:val="28"/>
          <w:szCs w:val="28"/>
        </w:rPr>
        <w:t>Развивающая среда для детей пятого года жизни должна сохранять некоторые черты среды для малышей и свои, только ей присущие особенности. Это прежде всего связано с ярким проявлением разных темпов развития детей пятого года жизни. Кроме того, дети среднего дошкольного возраста, так же как и малыши, испытывают острую потребность в движении и быстро перевозбуждаются, если она не удовлетворяется.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деятельности, быть комфортной и безопасной.</w:t>
      </w:r>
    </w:p>
    <w:p w:rsidR="00CD3BAF" w:rsidRPr="00D55FFB" w:rsidRDefault="00CD3BAF" w:rsidP="00802B30">
      <w:pPr>
        <w:numPr>
          <w:ilvl w:val="0"/>
          <w:numId w:val="34"/>
        </w:numPr>
        <w:tabs>
          <w:tab w:val="left" w:pos="1020"/>
        </w:tabs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b/>
          <w:i/>
          <w:sz w:val="28"/>
          <w:szCs w:val="28"/>
        </w:rPr>
        <w:t>В кабинете логопеда</w:t>
      </w:r>
      <w:r w:rsidRPr="00742C06">
        <w:rPr>
          <w:rFonts w:eastAsia="Times New Roman"/>
          <w:i/>
          <w:sz w:val="28"/>
          <w:szCs w:val="28"/>
        </w:rPr>
        <w:t xml:space="preserve"> р</w:t>
      </w:r>
      <w:r w:rsidRPr="00742C06">
        <w:rPr>
          <w:rFonts w:eastAsia="Times New Roman"/>
          <w:sz w:val="28"/>
          <w:szCs w:val="28"/>
        </w:rPr>
        <w:t>азвивающая среда должна быть организована таким образом, чтобы способствовать развитию не только всех сторон речи и неречевых психических функций. Для этого необходимо еженедельно частично обновлять дидактические игры и материалы в центрах «Развитие лексико-грамматической стороны речи», «Развитие фонетико-фонематической стороны речи», «Развитие сенсомоторной сферы», «Развитие связной речи и речевого общения», «Игры и игрушки для мальчиков», «Игры и игрушки для девочек».</w:t>
      </w:r>
    </w:p>
    <w:p w:rsidR="00CD3BAF" w:rsidRPr="00742C06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sz w:val="28"/>
          <w:szCs w:val="28"/>
        </w:rPr>
        <w:t xml:space="preserve">Особое внимание нужно уделить оборудованию места для занятий у зеркала, где дети проводят достаточно много времени ежедневно. Большое зеркало с лампой дополнительного освещения, удобная скамеечка для подгруппы детей перед ним, стеллаж для картотек под ним — традиционное оборудование этого </w:t>
      </w:r>
      <w:r w:rsidRPr="00742C06">
        <w:rPr>
          <w:rFonts w:eastAsia="Times New Roman"/>
          <w:sz w:val="28"/>
          <w:szCs w:val="28"/>
        </w:rPr>
        <w:lastRenderedPageBreak/>
        <w:t>центра в кабинете логопеда. Как и в младшей логопедической группе,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игрушки. Для проведения каждого упражнения логопеду следует подобрать игрушку-помощницу. Это позволит постоянно поддерживать интерес детей к занятиям у зеркала и внесет в занятия игровой момент.</w:t>
      </w:r>
    </w:p>
    <w:p w:rsidR="00CD3BAF" w:rsidRPr="00742C06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bookmarkStart w:id="2" w:name="page164"/>
      <w:bookmarkEnd w:id="2"/>
      <w:r w:rsidRPr="00742C06">
        <w:rPr>
          <w:rFonts w:eastAsia="Times New Roman"/>
          <w:sz w:val="28"/>
          <w:szCs w:val="28"/>
        </w:rPr>
        <w:t>Нижние полки в шкафах или на стеллажах в кабинете логопеда должны быть открытыми и доступными детям. Именно на них располагается сменный дидактический материал. На стенах и дверцах мебели можно закрепить две-три магнитные мини-доски</w:t>
      </w:r>
      <w:r>
        <w:rPr>
          <w:rFonts w:eastAsia="Times New Roman"/>
          <w:sz w:val="28"/>
          <w:szCs w:val="28"/>
        </w:rPr>
        <w:t xml:space="preserve">. </w:t>
      </w:r>
      <w:r w:rsidRPr="00742C06">
        <w:rPr>
          <w:rFonts w:eastAsia="Times New Roman"/>
          <w:sz w:val="28"/>
          <w:szCs w:val="28"/>
        </w:rPr>
        <w:t>Полки выше роста детей следует закрыть. На них в папках и контейнерах хранятся игры, игрушки и пособия по всем изучаемым лексическим темам, отражающие все направления работы логопеда. В кабинете логопеда должны быть также небольшой мольберт, магнитная доска. Обязательным оборудованием являются магнитофон или музыкальный центр и хорошая фонотека (запись звуков природы, фоновая музыка для подгрупповых занятий, музыка для релаксации, музыкальное сопровождение для подвижных игр и пальчиковой гимнастики, для внесения в подгрупповые занятия элементов логоритмики).</w:t>
      </w:r>
    </w:p>
    <w:p w:rsidR="00CD3BAF" w:rsidRDefault="00CD3BAF" w:rsidP="00017307">
      <w:pPr>
        <w:spacing w:line="276" w:lineRule="auto"/>
        <w:ind w:left="-284" w:right="-1" w:firstLine="993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sz w:val="28"/>
          <w:szCs w:val="28"/>
        </w:rPr>
        <w:t>Логопеду следует позаботиться о том, чтобы кабинет стал тем местом, куда каждый ребенок идет с желанием и удовольствием, так как именно это обеспечит максимальный коррекционный эффект, положительную динамику развития. Мягкие пастельные тона в оформлении кабинета, удобная мебель, ковровое покрытие на полу — обязательные условия.</w:t>
      </w:r>
    </w:p>
    <w:p w:rsidR="00CD3BAF" w:rsidRPr="00742C06" w:rsidRDefault="00CD3BAF" w:rsidP="00802B30">
      <w:pPr>
        <w:spacing w:line="276" w:lineRule="auto"/>
        <w:ind w:left="-284" w:right="-1"/>
        <w:jc w:val="both"/>
        <w:rPr>
          <w:rFonts w:eastAsia="Times New Roman"/>
          <w:sz w:val="28"/>
          <w:szCs w:val="28"/>
        </w:rPr>
      </w:pPr>
    </w:p>
    <w:p w:rsidR="00CD3BAF" w:rsidRPr="00014540" w:rsidRDefault="00CD3BAF" w:rsidP="00802B30">
      <w:pPr>
        <w:spacing w:line="276" w:lineRule="auto"/>
        <w:ind w:left="-284" w:right="-1"/>
        <w:jc w:val="center"/>
        <w:rPr>
          <w:rFonts w:eastAsia="Times New Roman"/>
          <w:b/>
          <w:sz w:val="28"/>
          <w:szCs w:val="28"/>
        </w:rPr>
      </w:pPr>
      <w:r w:rsidRPr="00014540">
        <w:rPr>
          <w:rFonts w:eastAsia="Times New Roman"/>
          <w:b/>
          <w:sz w:val="28"/>
          <w:szCs w:val="28"/>
        </w:rPr>
        <w:t>Развивающая предметно-пространственная среда</w:t>
      </w:r>
    </w:p>
    <w:p w:rsidR="00CD3BAF" w:rsidRPr="00594CCC" w:rsidRDefault="00CD3BAF" w:rsidP="00802B3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284" w:right="-1"/>
        <w:jc w:val="center"/>
        <w:rPr>
          <w:rFonts w:eastAsia="Times New Roman"/>
          <w:b/>
          <w:sz w:val="28"/>
          <w:szCs w:val="28"/>
        </w:rPr>
      </w:pPr>
      <w:r w:rsidRPr="00014540">
        <w:rPr>
          <w:rFonts w:eastAsia="Times New Roman"/>
          <w:b/>
          <w:sz w:val="28"/>
          <w:szCs w:val="28"/>
        </w:rPr>
        <w:t>в кабинете учител</w:t>
      </w:r>
      <w:r>
        <w:rPr>
          <w:rFonts w:eastAsia="Times New Roman"/>
          <w:b/>
          <w:sz w:val="28"/>
          <w:szCs w:val="28"/>
        </w:rPr>
        <w:t>я-логопеда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94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Зеркало с лампой дополнительного освещения.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94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Скамеечка или несколько стульчиков для занятий у зеркала.</w:t>
      </w:r>
    </w:p>
    <w:p w:rsidR="00CD3BAF" w:rsidRPr="00325312" w:rsidRDefault="00017307" w:rsidP="00325312">
      <w:pPr>
        <w:pStyle w:val="af1"/>
        <w:numPr>
          <w:ilvl w:val="0"/>
          <w:numId w:val="38"/>
        </w:numPr>
        <w:tabs>
          <w:tab w:val="left" w:pos="118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Комплект зондозаменителей</w:t>
      </w:r>
      <w:r w:rsidR="00CD3BAF" w:rsidRPr="00325312">
        <w:rPr>
          <w:rFonts w:ascii="Times New Roman" w:hAnsi="Times New Roman"/>
          <w:sz w:val="28"/>
          <w:szCs w:val="28"/>
        </w:rPr>
        <w:t xml:space="preserve"> для постановки звуков, комплект зондов для артикуляционного массажа.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94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Соски, шпатели, вата, ватные палочки, марлевые сал</w:t>
      </w:r>
      <w:r w:rsidR="00017307" w:rsidRPr="00325312">
        <w:rPr>
          <w:rFonts w:ascii="Times New Roman" w:hAnsi="Times New Roman"/>
          <w:sz w:val="28"/>
          <w:szCs w:val="28"/>
        </w:rPr>
        <w:t>фетки, спирт.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982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«Мыльные пузыри», перышки, сухие листочки, лепестки цветов и т. д.).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94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Картотека материалов для автоматизации и д</w:t>
      </w:r>
      <w:r w:rsidR="00017307" w:rsidRPr="00325312">
        <w:rPr>
          <w:rFonts w:ascii="Times New Roman" w:hAnsi="Times New Roman"/>
          <w:sz w:val="28"/>
          <w:szCs w:val="28"/>
        </w:rPr>
        <w:t>ифференциации звуков всех групп.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94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lastRenderedPageBreak/>
        <w:t>Логопедический альбом для обследования речевого и психического развития детей.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075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Предметные картинки по изучаемым лексическим темам, сюжетные картинки, серии сюжетных картинок.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171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Алгоритмы, схемы описания предметов и объектов, мнемотаблицы для заучивания стихотворений.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06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Лото, домино по изучаемым лексическим темам.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08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Небольшие игрушки и муляжи по изучаемым темам, разнообразный счетный материал.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138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Предметные и сюжетные картинки для автоматизации и дифференциации звуков всех групп</w:t>
      </w:r>
      <w:r w:rsidR="00017307" w:rsidRPr="00325312">
        <w:rPr>
          <w:rFonts w:ascii="Times New Roman" w:hAnsi="Times New Roman"/>
          <w:sz w:val="28"/>
          <w:szCs w:val="28"/>
        </w:rPr>
        <w:t>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352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Настольно-печатные дидактические игры для автоматизации и</w:t>
      </w:r>
      <w:r w:rsidR="00017307" w:rsidRPr="00325312">
        <w:rPr>
          <w:rFonts w:ascii="Times New Roman" w:hAnsi="Times New Roman"/>
          <w:sz w:val="28"/>
          <w:szCs w:val="28"/>
        </w:rPr>
        <w:t xml:space="preserve"> д</w:t>
      </w:r>
      <w:r w:rsidRPr="00325312">
        <w:rPr>
          <w:rFonts w:ascii="Times New Roman" w:hAnsi="Times New Roman"/>
          <w:sz w:val="28"/>
          <w:szCs w:val="28"/>
        </w:rPr>
        <w:t>ифференциации</w:t>
      </w:r>
      <w:bookmarkStart w:id="3" w:name="page184"/>
      <w:bookmarkEnd w:id="3"/>
      <w:r w:rsidRPr="00325312">
        <w:rPr>
          <w:rFonts w:ascii="Times New Roman" w:hAnsi="Times New Roman"/>
          <w:sz w:val="28"/>
          <w:szCs w:val="28"/>
        </w:rPr>
        <w:t xml:space="preserve"> звуков всех групп.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078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Настольно-печатные</w:t>
      </w:r>
      <w:r w:rsidRPr="00325312">
        <w:rPr>
          <w:rFonts w:ascii="Times New Roman" w:hAnsi="Times New Roman"/>
          <w:sz w:val="28"/>
          <w:szCs w:val="28"/>
        </w:rPr>
        <w:tab/>
        <w:t>игры</w:t>
      </w:r>
      <w:r w:rsidRPr="00325312">
        <w:rPr>
          <w:rFonts w:ascii="Times New Roman" w:hAnsi="Times New Roman"/>
          <w:sz w:val="28"/>
          <w:szCs w:val="28"/>
        </w:rPr>
        <w:tab/>
        <w:t xml:space="preserve">  для</w:t>
      </w:r>
      <w:r w:rsidR="005C5A93" w:rsidRPr="00325312">
        <w:rPr>
          <w:rFonts w:ascii="Times New Roman" w:hAnsi="Times New Roman"/>
          <w:sz w:val="28"/>
          <w:szCs w:val="28"/>
        </w:rPr>
        <w:t xml:space="preserve"> </w:t>
      </w:r>
      <w:r w:rsidRPr="00325312">
        <w:rPr>
          <w:rFonts w:ascii="Times New Roman" w:hAnsi="Times New Roman"/>
          <w:sz w:val="28"/>
          <w:szCs w:val="28"/>
        </w:rPr>
        <w:t>совершенствования грамматического</w:t>
      </w:r>
      <w:r w:rsidR="005C5A93" w:rsidRPr="00325312">
        <w:rPr>
          <w:rFonts w:ascii="Times New Roman" w:hAnsi="Times New Roman"/>
          <w:sz w:val="28"/>
          <w:szCs w:val="28"/>
        </w:rPr>
        <w:t xml:space="preserve"> </w:t>
      </w:r>
      <w:r w:rsidRPr="00325312">
        <w:rPr>
          <w:rFonts w:ascii="Times New Roman" w:hAnsi="Times New Roman"/>
          <w:sz w:val="28"/>
          <w:szCs w:val="28"/>
        </w:rPr>
        <w:t>строя речи.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078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Раздаточный материал и материал для фронтальной работы по формированию навыков звукового и слогового анализа и синтеза, навыков анализа</w:t>
      </w:r>
      <w:r w:rsidR="00017307" w:rsidRPr="00325312">
        <w:rPr>
          <w:rFonts w:ascii="Times New Roman" w:hAnsi="Times New Roman"/>
          <w:sz w:val="28"/>
          <w:szCs w:val="28"/>
        </w:rPr>
        <w:t xml:space="preserve"> и синтеза предложений (</w:t>
      </w:r>
      <w:r w:rsidRPr="00325312">
        <w:rPr>
          <w:rFonts w:ascii="Times New Roman" w:hAnsi="Times New Roman"/>
          <w:sz w:val="28"/>
          <w:szCs w:val="28"/>
        </w:rPr>
        <w:t>разноцветные флажки, светофорчики для определения места звука в слове, пластиковые кружки, квадраты, прямоугольники разных цветов и т. п.)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109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</w:t>
      </w:r>
    </w:p>
    <w:p w:rsidR="00CD3BAF" w:rsidRPr="00325312" w:rsidRDefault="00CD3BAF" w:rsidP="00325312">
      <w:pPr>
        <w:pStyle w:val="af1"/>
        <w:numPr>
          <w:ilvl w:val="0"/>
          <w:numId w:val="38"/>
        </w:numPr>
        <w:tabs>
          <w:tab w:val="left" w:pos="1063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Наборы игрушек для инсценирования нескольких сказок.</w:t>
      </w:r>
    </w:p>
    <w:p w:rsidR="00CD3BAF" w:rsidRPr="00325312" w:rsidRDefault="00017307" w:rsidP="00325312">
      <w:pPr>
        <w:pStyle w:val="af1"/>
        <w:numPr>
          <w:ilvl w:val="0"/>
          <w:numId w:val="38"/>
        </w:numPr>
        <w:tabs>
          <w:tab w:val="left" w:pos="1138"/>
        </w:tabs>
        <w:ind w:left="142" w:right="-1" w:hanging="426"/>
        <w:jc w:val="both"/>
        <w:rPr>
          <w:rFonts w:ascii="Times New Roman" w:hAnsi="Times New Roman"/>
          <w:sz w:val="28"/>
          <w:szCs w:val="28"/>
        </w:rPr>
      </w:pPr>
      <w:r w:rsidRPr="00325312">
        <w:rPr>
          <w:rFonts w:ascii="Times New Roman" w:hAnsi="Times New Roman"/>
          <w:sz w:val="28"/>
          <w:szCs w:val="28"/>
        </w:rPr>
        <w:t>З</w:t>
      </w:r>
      <w:r w:rsidR="00CD3BAF" w:rsidRPr="00325312">
        <w:rPr>
          <w:rFonts w:ascii="Times New Roman" w:hAnsi="Times New Roman"/>
          <w:sz w:val="28"/>
          <w:szCs w:val="28"/>
        </w:rPr>
        <w:t>апис</w:t>
      </w:r>
      <w:r w:rsidRPr="00325312">
        <w:rPr>
          <w:rFonts w:ascii="Times New Roman" w:hAnsi="Times New Roman"/>
          <w:sz w:val="28"/>
          <w:szCs w:val="28"/>
        </w:rPr>
        <w:t>и</w:t>
      </w:r>
      <w:r w:rsidR="00CD3BAF" w:rsidRPr="00325312">
        <w:rPr>
          <w:rFonts w:ascii="Times New Roman" w:hAnsi="Times New Roman"/>
          <w:sz w:val="28"/>
          <w:szCs w:val="28"/>
        </w:rPr>
        <w:t xml:space="preserve"> бытовых шумов, «голосов природы», музыки для релаксации, музыкального сопровождения для пальчиковой гимнастики, подвижных игр.</w:t>
      </w:r>
    </w:p>
    <w:p w:rsidR="00396563" w:rsidRPr="00217698" w:rsidRDefault="0068227E" w:rsidP="00325312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396563" w:rsidRPr="00217698">
        <w:rPr>
          <w:b/>
          <w:sz w:val="28"/>
          <w:szCs w:val="28"/>
        </w:rPr>
        <w:t>Циклограмма учёта рабочего времени учителя-логопеда</w:t>
      </w:r>
    </w:p>
    <w:p w:rsidR="00A46431" w:rsidRPr="00217698" w:rsidRDefault="00A46431" w:rsidP="00802B30">
      <w:pPr>
        <w:tabs>
          <w:tab w:val="left" w:pos="284"/>
          <w:tab w:val="left" w:pos="567"/>
          <w:tab w:val="left" w:pos="709"/>
        </w:tabs>
        <w:spacing w:line="276" w:lineRule="auto"/>
        <w:ind w:left="-284" w:right="-1"/>
        <w:jc w:val="both"/>
        <w:rPr>
          <w:b/>
          <w:sz w:val="28"/>
          <w:szCs w:val="28"/>
        </w:rPr>
      </w:pPr>
    </w:p>
    <w:tbl>
      <w:tblPr>
        <w:tblW w:w="9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937"/>
        <w:gridCol w:w="2063"/>
      </w:tblGrid>
      <w:tr w:rsidR="009F7BEB" w:rsidRPr="006C66D5" w:rsidTr="00A46431">
        <w:trPr>
          <w:cantSplit/>
          <w:trHeight w:val="534"/>
        </w:trPr>
        <w:tc>
          <w:tcPr>
            <w:tcW w:w="1985" w:type="dxa"/>
          </w:tcPr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Понедельник</w:t>
            </w:r>
          </w:p>
          <w:p w:rsidR="009F7BEB" w:rsidRPr="006C66D5" w:rsidRDefault="009F7BEB" w:rsidP="00E1326B">
            <w:pPr>
              <w:spacing w:line="276" w:lineRule="auto"/>
              <w:ind w:right="-41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Вторник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Среда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937" w:type="dxa"/>
          </w:tcPr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Четверг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63" w:type="dxa"/>
          </w:tcPr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Пятница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9F7BEB" w:rsidRPr="006C66D5" w:rsidTr="003471EE">
        <w:trPr>
          <w:cantSplit/>
          <w:trHeight w:val="2432"/>
        </w:trPr>
        <w:tc>
          <w:tcPr>
            <w:tcW w:w="1985" w:type="dxa"/>
          </w:tcPr>
          <w:p w:rsidR="009F7BEB" w:rsidRPr="006C66D5" w:rsidRDefault="00A46431" w:rsidP="00E132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8.45</w:t>
            </w:r>
            <w:r w:rsidR="009F7BEB" w:rsidRPr="006C66D5">
              <w:rPr>
                <w:szCs w:val="28"/>
              </w:rPr>
              <w:t xml:space="preserve">-09.00 - 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индивидуальные занятия с детьми</w:t>
            </w:r>
          </w:p>
          <w:p w:rsidR="009F7BEB" w:rsidRPr="006C66D5" w:rsidRDefault="009F7BEB" w:rsidP="00A4643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A46431" w:rsidRPr="006C66D5" w:rsidRDefault="00A46431" w:rsidP="00A4643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8.45</w:t>
            </w:r>
            <w:r w:rsidRPr="006C66D5">
              <w:rPr>
                <w:szCs w:val="28"/>
              </w:rPr>
              <w:t xml:space="preserve">-09.00 - 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индивидуальные занятия с детьми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A46431" w:rsidRPr="006C66D5" w:rsidRDefault="00A46431" w:rsidP="00A4643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8.45</w:t>
            </w:r>
            <w:r w:rsidRPr="006C66D5">
              <w:rPr>
                <w:szCs w:val="28"/>
              </w:rPr>
              <w:t xml:space="preserve">-09.00 - 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индивидуальные занятия с детьми</w:t>
            </w:r>
          </w:p>
          <w:p w:rsidR="009F7BEB" w:rsidRPr="006C66D5" w:rsidRDefault="009F7BEB" w:rsidP="00A46431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A46431" w:rsidRPr="006C66D5" w:rsidRDefault="00A46431" w:rsidP="00A4643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8.45</w:t>
            </w:r>
            <w:r w:rsidRPr="006C66D5">
              <w:rPr>
                <w:szCs w:val="28"/>
              </w:rPr>
              <w:t xml:space="preserve">-09.00 - 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индивидуальные занятия с детьми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b/>
                <w:szCs w:val="28"/>
              </w:rPr>
            </w:pPr>
            <w:r w:rsidRPr="006C66D5">
              <w:rPr>
                <w:b/>
                <w:szCs w:val="28"/>
              </w:rPr>
              <w:t>9.00-9.20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групповое занятие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2063" w:type="dxa"/>
          </w:tcPr>
          <w:p w:rsidR="00A46431" w:rsidRPr="006C66D5" w:rsidRDefault="00A46431" w:rsidP="00A4643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8.45</w:t>
            </w:r>
            <w:r w:rsidRPr="006C66D5">
              <w:rPr>
                <w:szCs w:val="28"/>
              </w:rPr>
              <w:t xml:space="preserve">-09.00 - </w:t>
            </w:r>
          </w:p>
          <w:p w:rsidR="009F7BEB" w:rsidRDefault="009F7BEB" w:rsidP="00E1326B">
            <w:pPr>
              <w:spacing w:line="276" w:lineRule="auto"/>
              <w:jc w:val="both"/>
              <w:rPr>
                <w:szCs w:val="28"/>
              </w:rPr>
            </w:pPr>
            <w:r w:rsidRPr="006C66D5">
              <w:rPr>
                <w:szCs w:val="28"/>
              </w:rPr>
              <w:t>индивидуальные занятия с детьми</w:t>
            </w: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  <w:p w:rsidR="009F7BEB" w:rsidRPr="006C66D5" w:rsidRDefault="009F7BEB" w:rsidP="00E1326B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9F7BEB" w:rsidRDefault="009F7BEB" w:rsidP="009F7BE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ab/>
      </w:r>
      <w:r w:rsidRPr="00217698">
        <w:rPr>
          <w:spacing w:val="-4"/>
          <w:sz w:val="28"/>
          <w:szCs w:val="28"/>
        </w:rPr>
        <w:t xml:space="preserve">Индивидуальные занятия изначально планируются под нужды конкретного воспитанника </w:t>
      </w:r>
      <w:r w:rsidRPr="00885183">
        <w:rPr>
          <w:spacing w:val="-4"/>
          <w:sz w:val="28"/>
          <w:szCs w:val="28"/>
        </w:rPr>
        <w:t>в соответствии с индивидуальным маршрутом</w:t>
      </w:r>
      <w:r w:rsidRPr="00217698">
        <w:rPr>
          <w:spacing w:val="-4"/>
          <w:sz w:val="28"/>
          <w:szCs w:val="28"/>
        </w:rPr>
        <w:t xml:space="preserve"> и в случае болезни уплотняются за счёт объединения занятий</w:t>
      </w:r>
      <w:r>
        <w:rPr>
          <w:spacing w:val="-4"/>
          <w:sz w:val="28"/>
          <w:szCs w:val="28"/>
        </w:rPr>
        <w:t>. В случае отсутствия ребенка в ДОУ на момент занятия, занятие с ним заменяется занятием с другим ребенком, присутствующим в ДОУ.</w:t>
      </w:r>
    </w:p>
    <w:p w:rsidR="009F7BEB" w:rsidRDefault="009F7BEB" w:rsidP="009F7BE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F7BEB" w:rsidRPr="00217698" w:rsidRDefault="009F7BEB" w:rsidP="009F7BEB">
      <w:pPr>
        <w:pStyle w:val="2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</w:pPr>
      <w:r>
        <w:t>3.3</w:t>
      </w:r>
      <w:r w:rsidRPr="00217698">
        <w:t xml:space="preserve">. </w:t>
      </w:r>
      <w:r>
        <w:t xml:space="preserve"> </w:t>
      </w:r>
      <w:r w:rsidRPr="00217698">
        <w:t>Учебный план коррекционной работы учителя-логопеда</w:t>
      </w:r>
    </w:p>
    <w:p w:rsidR="009F7BEB" w:rsidRPr="00217698" w:rsidRDefault="009F7BEB" w:rsidP="009F7BEB">
      <w:pPr>
        <w:pStyle w:val="2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</w:pPr>
      <w:r>
        <w:t>в средней группе.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846"/>
        <w:gridCol w:w="2495"/>
        <w:gridCol w:w="21"/>
        <w:gridCol w:w="2683"/>
      </w:tblGrid>
      <w:tr w:rsidR="009F7BEB" w:rsidRPr="008C6A45" w:rsidTr="00E1326B">
        <w:trPr>
          <w:jc w:val="center"/>
        </w:trPr>
        <w:tc>
          <w:tcPr>
            <w:tcW w:w="1526" w:type="dxa"/>
            <w:vMerge w:val="restart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Периоды</w:t>
            </w:r>
          </w:p>
        </w:tc>
        <w:tc>
          <w:tcPr>
            <w:tcW w:w="2846" w:type="dxa"/>
            <w:vMerge w:val="restart"/>
          </w:tcPr>
          <w:p w:rsidR="009F7BEB" w:rsidRPr="008C6A45" w:rsidRDefault="009F7BEB" w:rsidP="00F56A3D">
            <w:pPr>
              <w:tabs>
                <w:tab w:val="left" w:pos="284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 w:rsidRPr="008C6A45">
              <w:rPr>
                <w:color w:val="000000"/>
              </w:rPr>
              <w:t>Количество</w:t>
            </w:r>
            <w:r w:rsidR="00F56A3D">
              <w:rPr>
                <w:color w:val="000000"/>
              </w:rPr>
              <w:t xml:space="preserve"> </w:t>
            </w:r>
            <w:r w:rsidRPr="008C6A45">
              <w:rPr>
                <w:color w:val="000000"/>
              </w:rPr>
              <w:t>учебных часов</w:t>
            </w:r>
            <w:r w:rsidR="00F56A3D">
              <w:rPr>
                <w:color w:val="000000"/>
              </w:rPr>
              <w:t xml:space="preserve"> </w:t>
            </w:r>
            <w:r w:rsidRPr="008C6A45">
              <w:rPr>
                <w:color w:val="000000"/>
              </w:rPr>
              <w:t xml:space="preserve">непосредственно образовательной </w:t>
            </w:r>
            <w:r w:rsidR="00F56A3D">
              <w:rPr>
                <w:color w:val="000000"/>
              </w:rPr>
              <w:t>д</w:t>
            </w:r>
            <w:r w:rsidRPr="008C6A45">
              <w:rPr>
                <w:color w:val="000000"/>
              </w:rPr>
              <w:t xml:space="preserve">еятельности </w:t>
            </w:r>
            <w:r w:rsidR="00F56A3D">
              <w:rPr>
                <w:color w:val="000000"/>
              </w:rPr>
              <w:t>(ф</w:t>
            </w:r>
            <w:r w:rsidRPr="008C6A45">
              <w:rPr>
                <w:color w:val="000000"/>
              </w:rPr>
              <w:t>ронтальных занятий)</w:t>
            </w:r>
          </w:p>
        </w:tc>
        <w:tc>
          <w:tcPr>
            <w:tcW w:w="5199" w:type="dxa"/>
            <w:gridSpan w:val="3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Количество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индивидуальных занятий</w:t>
            </w:r>
          </w:p>
        </w:tc>
      </w:tr>
      <w:tr w:rsidR="009F7BEB" w:rsidRPr="008C6A45" w:rsidTr="00E1326B">
        <w:trPr>
          <w:jc w:val="center"/>
        </w:trPr>
        <w:tc>
          <w:tcPr>
            <w:tcW w:w="1526" w:type="dxa"/>
            <w:vMerge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</w:p>
        </w:tc>
        <w:tc>
          <w:tcPr>
            <w:tcW w:w="2846" w:type="dxa"/>
            <w:vMerge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2"/>
            <w:tcBorders>
              <w:righ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164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 xml:space="preserve">При 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164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2-разовом посещении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176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При 3 -разовом посещении</w:t>
            </w:r>
          </w:p>
        </w:tc>
      </w:tr>
      <w:tr w:rsidR="009F7BEB" w:rsidRPr="008C6A45" w:rsidTr="00E1326B">
        <w:trPr>
          <w:trHeight w:val="175"/>
          <w:jc w:val="center"/>
        </w:trPr>
        <w:tc>
          <w:tcPr>
            <w:tcW w:w="1526" w:type="dxa"/>
            <w:vMerge w:val="restart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  <w:r w:rsidRPr="008C6A45">
              <w:rPr>
                <w:b/>
                <w:color w:val="000000"/>
                <w:lang w:val="en-US"/>
              </w:rPr>
              <w:t>I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Сентябрь - ноябрь</w:t>
            </w:r>
          </w:p>
        </w:tc>
        <w:tc>
          <w:tcPr>
            <w:tcW w:w="2846" w:type="dxa"/>
            <w:vMerge w:val="restart"/>
          </w:tcPr>
          <w:p w:rsidR="009F7BEB" w:rsidRPr="008C6A45" w:rsidRDefault="003471EE" w:rsidP="003471EE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99" w:type="dxa"/>
            <w:gridSpan w:val="3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13 учебных недель (с учётом диагностики)</w:t>
            </w:r>
          </w:p>
        </w:tc>
      </w:tr>
      <w:tr w:rsidR="009F7BEB" w:rsidRPr="008C6A45" w:rsidTr="00E1326B">
        <w:trPr>
          <w:trHeight w:val="613"/>
          <w:jc w:val="center"/>
        </w:trPr>
        <w:tc>
          <w:tcPr>
            <w:tcW w:w="1526" w:type="dxa"/>
            <w:vMerge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46" w:type="dxa"/>
            <w:vMerge/>
          </w:tcPr>
          <w:p w:rsidR="009F7BEB" w:rsidRPr="008C6A45" w:rsidRDefault="009F7BEB" w:rsidP="003471EE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2"/>
            <w:tcBorders>
              <w:righ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не менее 26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не менее 39</w:t>
            </w:r>
          </w:p>
        </w:tc>
      </w:tr>
      <w:tr w:rsidR="009F7BEB" w:rsidRPr="008C6A45" w:rsidTr="00E1326B">
        <w:trPr>
          <w:trHeight w:val="401"/>
          <w:jc w:val="center"/>
        </w:trPr>
        <w:tc>
          <w:tcPr>
            <w:tcW w:w="1526" w:type="dxa"/>
            <w:vMerge w:val="restart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  <w:r w:rsidRPr="008C6A45">
              <w:rPr>
                <w:b/>
                <w:color w:val="000000"/>
                <w:lang w:val="en-US"/>
              </w:rPr>
              <w:t>II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Декабрь - февраль</w:t>
            </w:r>
          </w:p>
        </w:tc>
        <w:tc>
          <w:tcPr>
            <w:tcW w:w="2846" w:type="dxa"/>
            <w:vMerge w:val="restart"/>
          </w:tcPr>
          <w:p w:rsidR="009F7BEB" w:rsidRPr="008C6A45" w:rsidRDefault="003471EE" w:rsidP="003471EE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99" w:type="dxa"/>
            <w:gridSpan w:val="3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12 учебных недель</w:t>
            </w:r>
          </w:p>
        </w:tc>
      </w:tr>
      <w:tr w:rsidR="009F7BEB" w:rsidRPr="008C6A45" w:rsidTr="00E1326B">
        <w:trPr>
          <w:trHeight w:val="409"/>
          <w:jc w:val="center"/>
        </w:trPr>
        <w:tc>
          <w:tcPr>
            <w:tcW w:w="1526" w:type="dxa"/>
            <w:vMerge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46" w:type="dxa"/>
            <w:vMerge/>
          </w:tcPr>
          <w:p w:rsidR="009F7BEB" w:rsidRPr="008C6A45" w:rsidRDefault="009F7BEB" w:rsidP="003471EE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2"/>
            <w:tcBorders>
              <w:righ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не менее 24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не менее 36</w:t>
            </w:r>
          </w:p>
        </w:tc>
      </w:tr>
      <w:tr w:rsidR="009F7BEB" w:rsidRPr="008C6A45" w:rsidTr="00E1326B">
        <w:trPr>
          <w:trHeight w:val="288"/>
          <w:jc w:val="center"/>
        </w:trPr>
        <w:tc>
          <w:tcPr>
            <w:tcW w:w="1526" w:type="dxa"/>
            <w:vMerge w:val="restart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  <w:r w:rsidRPr="008C6A45">
              <w:rPr>
                <w:b/>
                <w:color w:val="000000"/>
                <w:lang w:val="en-US"/>
              </w:rPr>
              <w:t>III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Март- май</w:t>
            </w:r>
          </w:p>
        </w:tc>
        <w:tc>
          <w:tcPr>
            <w:tcW w:w="2846" w:type="dxa"/>
            <w:vMerge w:val="restart"/>
          </w:tcPr>
          <w:p w:rsidR="009F7BEB" w:rsidRPr="008C6A45" w:rsidRDefault="003471EE" w:rsidP="003471EE">
            <w:pPr>
              <w:tabs>
                <w:tab w:val="left" w:pos="284"/>
                <w:tab w:val="left" w:pos="567"/>
                <w:tab w:val="left" w:pos="709"/>
              </w:tabs>
              <w:jc w:val="center"/>
            </w:pPr>
            <w:r>
              <w:rPr>
                <w:color w:val="000000"/>
              </w:rPr>
              <w:t>13</w:t>
            </w:r>
          </w:p>
          <w:p w:rsidR="009F7BEB" w:rsidRPr="008C6A45" w:rsidRDefault="009F7BEB" w:rsidP="003471EE">
            <w:pPr>
              <w:tabs>
                <w:tab w:val="left" w:pos="284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5199" w:type="dxa"/>
            <w:gridSpan w:val="3"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color w:val="000000"/>
              </w:rPr>
            </w:pPr>
            <w:r w:rsidRPr="008C6A45">
              <w:rPr>
                <w:color w:val="000000"/>
              </w:rPr>
              <w:t>13 учебных недель (с учётом диагностики)</w:t>
            </w:r>
          </w:p>
        </w:tc>
      </w:tr>
      <w:tr w:rsidR="009F7BEB" w:rsidRPr="008C6A45" w:rsidTr="00E1326B">
        <w:trPr>
          <w:trHeight w:val="405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b/>
              </w:rPr>
            </w:pPr>
          </w:p>
        </w:tc>
        <w:tc>
          <w:tcPr>
            <w:tcW w:w="2846" w:type="dxa"/>
            <w:vMerge/>
            <w:tcBorders>
              <w:bottom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  <w:r w:rsidRPr="008C6A45">
              <w:t>не менее 26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  <w:r w:rsidRPr="008C6A45">
              <w:t>не менее  39</w:t>
            </w:r>
          </w:p>
        </w:tc>
      </w:tr>
      <w:tr w:rsidR="009F7BEB" w:rsidRPr="008C6A45" w:rsidTr="00E1326B">
        <w:trPr>
          <w:trHeight w:val="20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b/>
              </w:rPr>
            </w:pPr>
            <w:r w:rsidRPr="008C6A45">
              <w:rPr>
                <w:b/>
              </w:rPr>
              <w:t>Итого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rPr>
                <w:b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</w:tcBorders>
          </w:tcPr>
          <w:p w:rsidR="009F7BEB" w:rsidRPr="008C6A45" w:rsidRDefault="003471EE" w:rsidP="003471EE">
            <w:pPr>
              <w:tabs>
                <w:tab w:val="left" w:pos="284"/>
                <w:tab w:val="left" w:pos="567"/>
                <w:tab w:val="left" w:pos="709"/>
              </w:tabs>
              <w:jc w:val="center"/>
            </w:pPr>
            <w:r>
              <w:t>33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  <w:r w:rsidRPr="008C6A45">
              <w:t>38 учебных недель (с учётом диагностики)</w:t>
            </w:r>
          </w:p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</w:p>
        </w:tc>
      </w:tr>
      <w:tr w:rsidR="009F7BEB" w:rsidRPr="008C6A45" w:rsidTr="00E1326B">
        <w:trPr>
          <w:trHeight w:val="449"/>
          <w:jc w:val="center"/>
        </w:trPr>
        <w:tc>
          <w:tcPr>
            <w:tcW w:w="1526" w:type="dxa"/>
            <w:vMerge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  <w:rPr>
                <w:b/>
              </w:rPr>
            </w:pPr>
          </w:p>
        </w:tc>
        <w:tc>
          <w:tcPr>
            <w:tcW w:w="2846" w:type="dxa"/>
            <w:vMerge/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righ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  <w:r w:rsidRPr="008C6A45">
              <w:t>не менее 76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7BEB" w:rsidRPr="008C6A45" w:rsidRDefault="009F7BEB" w:rsidP="00E1326B">
            <w:pPr>
              <w:tabs>
                <w:tab w:val="left" w:pos="284"/>
                <w:tab w:val="left" w:pos="567"/>
                <w:tab w:val="left" w:pos="709"/>
              </w:tabs>
              <w:ind w:left="-426" w:firstLine="710"/>
              <w:jc w:val="center"/>
            </w:pPr>
            <w:r w:rsidRPr="008C6A45">
              <w:t>не менее 114</w:t>
            </w:r>
          </w:p>
        </w:tc>
      </w:tr>
    </w:tbl>
    <w:p w:rsidR="009F7BEB" w:rsidRDefault="009F7BEB" w:rsidP="009F7BE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9F7BEB" w:rsidRPr="00217698" w:rsidRDefault="009F7BEB" w:rsidP="009F7BE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 w:rsidRPr="0021769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21769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Литература.</w:t>
      </w:r>
    </w:p>
    <w:p w:rsidR="009F7BEB" w:rsidRPr="005F2F2A" w:rsidRDefault="009F7BEB" w:rsidP="009F7BEB">
      <w:pPr>
        <w:numPr>
          <w:ilvl w:val="0"/>
          <w:numId w:val="37"/>
        </w:numPr>
        <w:spacing w:line="276" w:lineRule="auto"/>
        <w:jc w:val="both"/>
        <w:rPr>
          <w:b/>
          <w:sz w:val="28"/>
          <w:szCs w:val="28"/>
        </w:rPr>
      </w:pPr>
      <w:r w:rsidRPr="005F2F2A">
        <w:rPr>
          <w:i/>
          <w:iCs/>
          <w:sz w:val="28"/>
          <w:szCs w:val="28"/>
        </w:rPr>
        <w:t xml:space="preserve">Волкова Г. А. </w:t>
      </w:r>
      <w:r w:rsidRPr="005F2F2A">
        <w:rPr>
          <w:sz w:val="28"/>
          <w:szCs w:val="28"/>
        </w:rPr>
        <w:t>Методика психолого-логопедического обследования детей с нарушениями речи. Вопросы дифференциальной диагностики. — СПб., 2008.</w:t>
      </w:r>
    </w:p>
    <w:p w:rsidR="009F7BEB" w:rsidRPr="005F2F2A" w:rsidRDefault="009F7BEB" w:rsidP="009F7BEB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 xml:space="preserve">Нищева Н. В. </w:t>
      </w:r>
      <w:r w:rsidRPr="005F2F2A">
        <w:rPr>
          <w:sz w:val="28"/>
          <w:szCs w:val="28"/>
        </w:rPr>
        <w:t>Картотеки подвижных игр, упражнений, пальчиковой гимнастики — СПб., ДЕТСТВО-ПРЕСС, 2017.</w:t>
      </w:r>
    </w:p>
    <w:p w:rsidR="009F7BEB" w:rsidRPr="005F2F2A" w:rsidRDefault="009F7BEB" w:rsidP="009F7BEB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 xml:space="preserve">Нищева Н. В. </w:t>
      </w:r>
      <w:r w:rsidRPr="005F2F2A">
        <w:rPr>
          <w:sz w:val="28"/>
          <w:szCs w:val="28"/>
        </w:rPr>
        <w:t>Обучение грамоте детей дошкольного возраста. Парциальная программа. — СПб., ДЕТСТВО-ПРЕСС, 2018.</w:t>
      </w:r>
    </w:p>
    <w:p w:rsidR="009F7BEB" w:rsidRPr="005F2F2A" w:rsidRDefault="009F7BEB" w:rsidP="009F7BEB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>Нищева Н.</w:t>
      </w:r>
      <w:r w:rsidRPr="005F2F2A">
        <w:rPr>
          <w:sz w:val="28"/>
          <w:szCs w:val="28"/>
        </w:rPr>
        <w:t>В. Современная система коррекционной работы в группе компе</w:t>
      </w:r>
      <w:r w:rsidR="00F56A3D">
        <w:rPr>
          <w:sz w:val="28"/>
          <w:szCs w:val="28"/>
        </w:rPr>
        <w:t>нсирующей направленности для дет</w:t>
      </w:r>
      <w:r w:rsidRPr="005F2F2A">
        <w:rPr>
          <w:sz w:val="28"/>
          <w:szCs w:val="28"/>
        </w:rPr>
        <w:t>ей с нарушениями речи с 3 до 7 лет. - СПб., ДЕТСТВО-ПРЕСС, 2017.</w:t>
      </w:r>
    </w:p>
    <w:p w:rsidR="009F7BEB" w:rsidRDefault="009F7BEB" w:rsidP="009F7BEB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>Нищева Н.</w:t>
      </w:r>
      <w:r w:rsidRPr="005F2F2A">
        <w:rPr>
          <w:sz w:val="28"/>
          <w:szCs w:val="28"/>
        </w:rPr>
        <w:t>В. Планирование коррекционно-развивающей работы в группе</w:t>
      </w:r>
      <w:r w:rsidR="00F56A3D">
        <w:rPr>
          <w:sz w:val="28"/>
          <w:szCs w:val="28"/>
        </w:rPr>
        <w:t xml:space="preserve"> компенсирующей направленности </w:t>
      </w:r>
      <w:r w:rsidRPr="005F2F2A">
        <w:rPr>
          <w:sz w:val="28"/>
          <w:szCs w:val="28"/>
        </w:rPr>
        <w:t>для детей с тяжёлыми нарушениями речи (ОНР) и рабочая программа учителя-логопеда: учебно-методическое пособие. — СПб., ДЕТСТВО-ПРЕСС, 2015.</w:t>
      </w:r>
    </w:p>
    <w:p w:rsidR="003471EE" w:rsidRDefault="003471EE" w:rsidP="00540426">
      <w:pPr>
        <w:spacing w:line="276" w:lineRule="auto"/>
        <w:jc w:val="both"/>
        <w:rPr>
          <w:b/>
          <w:sz w:val="28"/>
          <w:szCs w:val="28"/>
        </w:rPr>
      </w:pPr>
    </w:p>
    <w:p w:rsidR="00540426" w:rsidRPr="005F2F2A" w:rsidRDefault="00540426" w:rsidP="0054042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3.5. </w:t>
      </w:r>
      <w:r w:rsidRPr="005F2F2A">
        <w:rPr>
          <w:b/>
          <w:sz w:val="28"/>
          <w:szCs w:val="28"/>
        </w:rPr>
        <w:t>Приложение:</w:t>
      </w:r>
    </w:p>
    <w:p w:rsidR="00540426" w:rsidRDefault="00540426" w:rsidP="00540426">
      <w:pPr>
        <w:spacing w:line="276" w:lineRule="auto"/>
        <w:jc w:val="both"/>
        <w:rPr>
          <w:sz w:val="28"/>
          <w:szCs w:val="28"/>
        </w:rPr>
      </w:pPr>
    </w:p>
    <w:p w:rsidR="00540426" w:rsidRDefault="00540426" w:rsidP="00E1326B">
      <w:pPr>
        <w:pStyle w:val="af1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0426">
        <w:rPr>
          <w:rFonts w:ascii="Times New Roman" w:hAnsi="Times New Roman"/>
          <w:sz w:val="28"/>
          <w:szCs w:val="28"/>
        </w:rPr>
        <w:t>Список детей</w:t>
      </w:r>
      <w:r w:rsidR="00E1326B">
        <w:rPr>
          <w:rFonts w:ascii="Times New Roman" w:hAnsi="Times New Roman"/>
          <w:sz w:val="28"/>
          <w:szCs w:val="28"/>
        </w:rPr>
        <w:t xml:space="preserve"> разновозрастной ком</w:t>
      </w:r>
      <w:r w:rsidR="003471EE">
        <w:rPr>
          <w:rFonts w:ascii="Times New Roman" w:hAnsi="Times New Roman"/>
          <w:sz w:val="28"/>
          <w:szCs w:val="28"/>
        </w:rPr>
        <w:t>бинированной</w:t>
      </w:r>
      <w:r w:rsidR="00E1326B">
        <w:rPr>
          <w:rFonts w:ascii="Times New Roman" w:hAnsi="Times New Roman"/>
          <w:sz w:val="28"/>
          <w:szCs w:val="28"/>
        </w:rPr>
        <w:t xml:space="preserve"> группы</w:t>
      </w:r>
      <w:r w:rsidRPr="00540426">
        <w:rPr>
          <w:rFonts w:ascii="Times New Roman" w:hAnsi="Times New Roman"/>
          <w:sz w:val="28"/>
          <w:szCs w:val="28"/>
        </w:rPr>
        <w:t>, зачисленных на логопедические занятия</w:t>
      </w:r>
    </w:p>
    <w:p w:rsidR="000F0FBE" w:rsidRDefault="000F0FBE" w:rsidP="000F0FBE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418"/>
        <w:gridCol w:w="2693"/>
        <w:gridCol w:w="2410"/>
      </w:tblGrid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pPr>
              <w:jc w:val="center"/>
            </w:pPr>
            <w:r w:rsidRPr="002C5BEA">
              <w:t>№п/п</w:t>
            </w:r>
          </w:p>
        </w:tc>
        <w:tc>
          <w:tcPr>
            <w:tcW w:w="2268" w:type="dxa"/>
          </w:tcPr>
          <w:p w:rsidR="00D52DDB" w:rsidRPr="002C5BEA" w:rsidRDefault="00D52DDB" w:rsidP="00E1326B">
            <w:pPr>
              <w:jc w:val="center"/>
            </w:pPr>
            <w:r w:rsidRPr="002C5BEA">
              <w:t>Ф.И.О. ребенка</w:t>
            </w:r>
          </w:p>
        </w:tc>
        <w:tc>
          <w:tcPr>
            <w:tcW w:w="1418" w:type="dxa"/>
          </w:tcPr>
          <w:p w:rsidR="00D52DDB" w:rsidRPr="002C5BEA" w:rsidRDefault="00D52DDB" w:rsidP="00E1326B">
            <w:pPr>
              <w:jc w:val="center"/>
            </w:pPr>
            <w:r w:rsidRPr="002C5BEA">
              <w:t>Дата</w:t>
            </w:r>
          </w:p>
          <w:p w:rsidR="00D52DDB" w:rsidRPr="002C5BEA" w:rsidRDefault="00D52DDB" w:rsidP="00E1326B">
            <w:pPr>
              <w:jc w:val="center"/>
            </w:pPr>
            <w:r w:rsidRPr="002C5BEA">
              <w:t>обследо</w:t>
            </w:r>
          </w:p>
          <w:p w:rsidR="00D52DDB" w:rsidRPr="002C5BEA" w:rsidRDefault="00D52DDB" w:rsidP="00E1326B">
            <w:pPr>
              <w:jc w:val="center"/>
            </w:pPr>
            <w:r w:rsidRPr="002C5BEA">
              <w:t>вания</w:t>
            </w:r>
          </w:p>
        </w:tc>
        <w:tc>
          <w:tcPr>
            <w:tcW w:w="2693" w:type="dxa"/>
          </w:tcPr>
          <w:p w:rsidR="00D52DDB" w:rsidRPr="002C5BEA" w:rsidRDefault="00D52DDB" w:rsidP="00E1326B">
            <w:pPr>
              <w:jc w:val="center"/>
            </w:pPr>
            <w:r w:rsidRPr="002C5BEA">
              <w:t>Логопедическое</w:t>
            </w:r>
          </w:p>
          <w:p w:rsidR="00D52DDB" w:rsidRPr="002C5BEA" w:rsidRDefault="00D52DDB" w:rsidP="00E1326B">
            <w:pPr>
              <w:jc w:val="center"/>
            </w:pPr>
            <w:r w:rsidRPr="002C5BEA">
              <w:t>заключение</w:t>
            </w:r>
          </w:p>
        </w:tc>
        <w:tc>
          <w:tcPr>
            <w:tcW w:w="2410" w:type="dxa"/>
          </w:tcPr>
          <w:p w:rsidR="00D52DDB" w:rsidRPr="002C5BEA" w:rsidRDefault="00D52DDB" w:rsidP="00D52DDB">
            <w:pPr>
              <w:jc w:val="center"/>
              <w:rPr>
                <w:szCs w:val="20"/>
              </w:rPr>
            </w:pPr>
            <w:r w:rsidRPr="002C5BEA">
              <w:rPr>
                <w:szCs w:val="20"/>
              </w:rPr>
              <w:t>Примечание</w:t>
            </w:r>
          </w:p>
        </w:tc>
      </w:tr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1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Абрамов Максим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12</w:t>
            </w:r>
            <w:r w:rsidR="00D52DDB" w:rsidRPr="002C5BEA">
              <w:t>.12.2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485BAC">
            <w:pPr>
              <w:jc w:val="both"/>
            </w:pPr>
            <w:r w:rsidRPr="002C5BEA">
              <w:t>ОНР-</w:t>
            </w:r>
            <w:r w:rsidR="00485BAC" w:rsidRPr="002C5BEA">
              <w:t>1</w:t>
            </w:r>
            <w:r w:rsidRPr="002C5BEA">
              <w:t>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E13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№1485/14</w:t>
            </w:r>
            <w:r w:rsidR="00D52DDB" w:rsidRPr="002C5BEA">
              <w:rPr>
                <w:sz w:val="20"/>
                <w:szCs w:val="20"/>
              </w:rPr>
              <w:t xml:space="preserve"> от 12.12.2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2C5BEA" w:rsidTr="00397ACB">
        <w:trPr>
          <w:trHeight w:val="319"/>
        </w:trPr>
        <w:tc>
          <w:tcPr>
            <w:tcW w:w="567" w:type="dxa"/>
          </w:tcPr>
          <w:p w:rsidR="00D52DDB" w:rsidRPr="002C5BEA" w:rsidRDefault="00D52DDB" w:rsidP="00E1326B">
            <w:r w:rsidRPr="002C5BEA">
              <w:t>2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Азизбекян Милена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12</w:t>
            </w:r>
            <w:r w:rsidR="002C5BEA">
              <w:t>.12</w:t>
            </w:r>
            <w:r w:rsidR="00D52DDB" w:rsidRPr="002C5BEA">
              <w:t>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E1326B">
            <w:r w:rsidRPr="002C5BEA">
              <w:t>ОНР-3,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2C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№1481</w:t>
            </w:r>
            <w:r w:rsidR="00D52DDB" w:rsidRPr="002C5BE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  <w:r w:rsidR="00D52DDB" w:rsidRPr="002C5BEA">
              <w:rPr>
                <w:sz w:val="20"/>
                <w:szCs w:val="20"/>
              </w:rPr>
              <w:t xml:space="preserve"> от 12.12.2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3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Акимова Полина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17</w:t>
            </w:r>
            <w:r w:rsidR="002C5BEA">
              <w:t>.12</w:t>
            </w:r>
            <w:r w:rsidR="00D52DDB" w:rsidRPr="002C5BEA">
              <w:t>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E1326B">
            <w:r w:rsidRPr="002C5BEA">
              <w:t>ОНР-3,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2C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№1516/14</w:t>
            </w:r>
            <w:r w:rsidR="00D52DDB" w:rsidRPr="002C5BEA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7</w:t>
            </w:r>
            <w:r w:rsidR="00D52DDB" w:rsidRPr="002C5BEA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4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Аляева Полина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12</w:t>
            </w:r>
            <w:r w:rsidR="002C5BEA">
              <w:t>.12</w:t>
            </w:r>
            <w:r w:rsidR="00D52DDB" w:rsidRPr="002C5BEA">
              <w:t>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E1326B">
            <w:r w:rsidRPr="002C5BEA">
              <w:t>ОНР-3,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E1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№1486</w:t>
            </w:r>
            <w:r w:rsidR="00304442">
              <w:rPr>
                <w:sz w:val="20"/>
                <w:szCs w:val="20"/>
              </w:rPr>
              <w:t>/14</w:t>
            </w:r>
            <w:r w:rsidR="00D52DDB" w:rsidRPr="002C5BEA">
              <w:rPr>
                <w:sz w:val="20"/>
                <w:szCs w:val="20"/>
              </w:rPr>
              <w:t xml:space="preserve"> от 12.12.2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5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Мустафина Гузель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12</w:t>
            </w:r>
            <w:r w:rsidR="00D52DDB" w:rsidRPr="002C5BEA">
              <w:t>.12.2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397ACB">
            <w:r w:rsidRPr="002C5BEA">
              <w:t>ОНР-</w:t>
            </w:r>
            <w:r w:rsidR="00397ACB" w:rsidRPr="002C5BEA">
              <w:t>1</w:t>
            </w:r>
            <w:r w:rsidRPr="002C5BEA">
              <w:t>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2C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№14832/14</w:t>
            </w:r>
            <w:r w:rsidR="00D52DDB" w:rsidRPr="002C5BEA">
              <w:rPr>
                <w:sz w:val="20"/>
                <w:szCs w:val="20"/>
              </w:rPr>
              <w:t xml:space="preserve"> от 12.12.2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6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Петаев Артём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12</w:t>
            </w:r>
            <w:r w:rsidR="00D52DDB" w:rsidRPr="002C5BEA">
              <w:t>.12.2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E1326B">
            <w:r w:rsidRPr="002C5BEA">
              <w:t>ОНР-3,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E1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№1480/14</w:t>
            </w:r>
            <w:r w:rsidR="00D52DDB" w:rsidRPr="002C5BEA">
              <w:rPr>
                <w:sz w:val="20"/>
                <w:szCs w:val="20"/>
              </w:rPr>
              <w:t xml:space="preserve"> от 12.12.2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2C5BE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7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Рожкова Анастасия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17</w:t>
            </w:r>
            <w:r w:rsidR="002C5BEA">
              <w:t>.12</w:t>
            </w:r>
            <w:r w:rsidR="00D52DDB" w:rsidRPr="002C5BEA">
              <w:t>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D52DDB" w:rsidP="00397ACB">
            <w:r w:rsidRPr="002C5BEA">
              <w:t>ОНР-</w:t>
            </w:r>
            <w:r w:rsidR="00397ACB" w:rsidRPr="002C5BEA">
              <w:t>2</w:t>
            </w:r>
            <w:r w:rsidRPr="002C5BEA">
              <w:t>, дизартр.симптоматика</w:t>
            </w:r>
          </w:p>
        </w:tc>
        <w:tc>
          <w:tcPr>
            <w:tcW w:w="2410" w:type="dxa"/>
          </w:tcPr>
          <w:p w:rsidR="00D52DDB" w:rsidRPr="002C5BEA" w:rsidRDefault="002C5BEA" w:rsidP="002C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№1517/14</w:t>
            </w:r>
            <w:r w:rsidR="00D52DDB" w:rsidRPr="002C5BEA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7</w:t>
            </w:r>
            <w:r w:rsidR="00D52DDB" w:rsidRPr="002C5BEA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</w:p>
        </w:tc>
      </w:tr>
      <w:tr w:rsidR="00D52DDB" w:rsidRPr="00DF62CA" w:rsidTr="00397ACB">
        <w:tc>
          <w:tcPr>
            <w:tcW w:w="567" w:type="dxa"/>
          </w:tcPr>
          <w:p w:rsidR="00D52DDB" w:rsidRPr="002C5BEA" w:rsidRDefault="00D52DDB" w:rsidP="00E1326B">
            <w:r w:rsidRPr="002C5BEA">
              <w:t>8</w:t>
            </w:r>
          </w:p>
        </w:tc>
        <w:tc>
          <w:tcPr>
            <w:tcW w:w="2268" w:type="dxa"/>
          </w:tcPr>
          <w:p w:rsidR="00D52DDB" w:rsidRPr="002C5BEA" w:rsidRDefault="003471EE" w:rsidP="00E1326B">
            <w:r w:rsidRPr="002C5BEA">
              <w:t>Сергеева Вера</w:t>
            </w:r>
          </w:p>
        </w:tc>
        <w:tc>
          <w:tcPr>
            <w:tcW w:w="1418" w:type="dxa"/>
          </w:tcPr>
          <w:p w:rsidR="00D52DDB" w:rsidRPr="002C5BEA" w:rsidRDefault="00485BAC" w:rsidP="00397ACB">
            <w:r w:rsidRPr="002C5BEA">
              <w:t>12</w:t>
            </w:r>
            <w:r w:rsidR="002C5BEA">
              <w:t>.12</w:t>
            </w:r>
            <w:r w:rsidR="00D52DDB" w:rsidRPr="002C5BEA">
              <w:t>.2</w:t>
            </w:r>
            <w:r w:rsidR="00397ACB" w:rsidRPr="002C5BEA">
              <w:t>4</w:t>
            </w:r>
          </w:p>
        </w:tc>
        <w:tc>
          <w:tcPr>
            <w:tcW w:w="2693" w:type="dxa"/>
          </w:tcPr>
          <w:p w:rsidR="00D52DDB" w:rsidRPr="002C5BEA" w:rsidRDefault="00397ACB" w:rsidP="003471EE">
            <w:r w:rsidRPr="002C5BEA">
              <w:t>ОНР-3, дизартр.симптоматика</w:t>
            </w:r>
          </w:p>
        </w:tc>
        <w:tc>
          <w:tcPr>
            <w:tcW w:w="2410" w:type="dxa"/>
          </w:tcPr>
          <w:p w:rsidR="00D52DDB" w:rsidRPr="00C3630F" w:rsidRDefault="002C5BEA" w:rsidP="00E1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№1479/14 </w:t>
            </w:r>
            <w:r w:rsidR="00D52DDB" w:rsidRPr="002C5BEA">
              <w:rPr>
                <w:sz w:val="20"/>
                <w:szCs w:val="20"/>
              </w:rPr>
              <w:t>от 12.12.2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1326B" w:rsidRDefault="00E1326B" w:rsidP="00E1326B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1326B" w:rsidRDefault="00540426" w:rsidP="00540426">
      <w:pPr>
        <w:numPr>
          <w:ilvl w:val="0"/>
          <w:numId w:val="3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1326B">
        <w:rPr>
          <w:sz w:val="28"/>
          <w:szCs w:val="28"/>
        </w:rPr>
        <w:t>Список детей по подгруппам</w:t>
      </w:r>
    </w:p>
    <w:p w:rsidR="000F0FBE" w:rsidRDefault="000F0FBE" w:rsidP="000F0FBE">
      <w:pPr>
        <w:spacing w:line="276" w:lineRule="auto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31"/>
        <w:gridCol w:w="889"/>
        <w:gridCol w:w="3969"/>
      </w:tblGrid>
      <w:tr w:rsidR="00E1326B" w:rsidRPr="00D52DDB" w:rsidTr="000F0FBE">
        <w:tc>
          <w:tcPr>
            <w:tcW w:w="567" w:type="dxa"/>
          </w:tcPr>
          <w:p w:rsidR="00E1326B" w:rsidRPr="00D52DDB" w:rsidRDefault="00E1326B" w:rsidP="00E1326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931" w:type="dxa"/>
          </w:tcPr>
          <w:p w:rsidR="00E1326B" w:rsidRPr="00D52DDB" w:rsidRDefault="00E1326B" w:rsidP="00E1326B">
            <w:pPr>
              <w:spacing w:line="276" w:lineRule="auto"/>
              <w:jc w:val="both"/>
              <w:rPr>
                <w:szCs w:val="28"/>
              </w:rPr>
            </w:pPr>
            <w:r w:rsidRPr="00D52DDB">
              <w:rPr>
                <w:szCs w:val="28"/>
              </w:rPr>
              <w:t>Подгруппа №1</w:t>
            </w:r>
          </w:p>
        </w:tc>
        <w:tc>
          <w:tcPr>
            <w:tcW w:w="889" w:type="dxa"/>
          </w:tcPr>
          <w:p w:rsidR="00E1326B" w:rsidRPr="00D52DDB" w:rsidRDefault="00E1326B" w:rsidP="00E1326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E1326B" w:rsidRPr="00D52DDB" w:rsidRDefault="00E1326B" w:rsidP="00E1326B">
            <w:pPr>
              <w:spacing w:line="276" w:lineRule="auto"/>
              <w:jc w:val="both"/>
              <w:rPr>
                <w:szCs w:val="28"/>
              </w:rPr>
            </w:pPr>
            <w:r w:rsidRPr="00D52DDB">
              <w:rPr>
                <w:szCs w:val="28"/>
              </w:rPr>
              <w:t>Подгруппа №2</w:t>
            </w:r>
          </w:p>
        </w:tc>
      </w:tr>
      <w:tr w:rsidR="00E1326B" w:rsidRPr="00D52DDB" w:rsidTr="000F0FBE">
        <w:tc>
          <w:tcPr>
            <w:tcW w:w="567" w:type="dxa"/>
          </w:tcPr>
          <w:p w:rsidR="00E1326B" w:rsidRPr="00D52DDB" w:rsidRDefault="00D52DDB" w:rsidP="00E1326B">
            <w:pPr>
              <w:jc w:val="both"/>
              <w:rPr>
                <w:szCs w:val="28"/>
              </w:rPr>
            </w:pPr>
            <w:r w:rsidRPr="00D52DDB">
              <w:rPr>
                <w:szCs w:val="28"/>
              </w:rPr>
              <w:t>1</w:t>
            </w:r>
          </w:p>
        </w:tc>
        <w:tc>
          <w:tcPr>
            <w:tcW w:w="3931" w:type="dxa"/>
          </w:tcPr>
          <w:p w:rsidR="00E1326B" w:rsidRPr="00D52DDB" w:rsidRDefault="00485BAC" w:rsidP="00E1326B">
            <w:pPr>
              <w:jc w:val="both"/>
              <w:rPr>
                <w:szCs w:val="28"/>
              </w:rPr>
            </w:pPr>
            <w:r>
              <w:t>Абрамов Максим</w:t>
            </w:r>
          </w:p>
        </w:tc>
        <w:tc>
          <w:tcPr>
            <w:tcW w:w="88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t>Мустафина Гузель</w:t>
            </w:r>
          </w:p>
        </w:tc>
      </w:tr>
      <w:tr w:rsidR="00E1326B" w:rsidRPr="00D52DDB" w:rsidTr="000F0FBE">
        <w:tc>
          <w:tcPr>
            <w:tcW w:w="567" w:type="dxa"/>
          </w:tcPr>
          <w:p w:rsidR="00E1326B" w:rsidRPr="00D52DDB" w:rsidRDefault="00D52DDB" w:rsidP="00E1326B">
            <w:pPr>
              <w:spacing w:line="276" w:lineRule="auto"/>
              <w:jc w:val="both"/>
              <w:rPr>
                <w:szCs w:val="28"/>
              </w:rPr>
            </w:pPr>
            <w:r w:rsidRPr="00D52DDB">
              <w:rPr>
                <w:szCs w:val="28"/>
              </w:rPr>
              <w:t>2</w:t>
            </w:r>
          </w:p>
        </w:tc>
        <w:tc>
          <w:tcPr>
            <w:tcW w:w="3931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t>Азизбекян Милена</w:t>
            </w:r>
          </w:p>
        </w:tc>
        <w:tc>
          <w:tcPr>
            <w:tcW w:w="88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t>Петаев Артём</w:t>
            </w:r>
          </w:p>
        </w:tc>
      </w:tr>
      <w:tr w:rsidR="00E1326B" w:rsidRPr="00D52DDB" w:rsidTr="000F0FBE">
        <w:tc>
          <w:tcPr>
            <w:tcW w:w="567" w:type="dxa"/>
          </w:tcPr>
          <w:p w:rsidR="00E1326B" w:rsidRPr="00D52DDB" w:rsidRDefault="00D52DDB" w:rsidP="00E1326B">
            <w:pPr>
              <w:spacing w:line="276" w:lineRule="auto"/>
              <w:jc w:val="both"/>
              <w:rPr>
                <w:szCs w:val="28"/>
              </w:rPr>
            </w:pPr>
            <w:r w:rsidRPr="00D52DDB">
              <w:rPr>
                <w:szCs w:val="28"/>
              </w:rPr>
              <w:t>3</w:t>
            </w:r>
          </w:p>
        </w:tc>
        <w:tc>
          <w:tcPr>
            <w:tcW w:w="3931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t>Акимова Полина</w:t>
            </w:r>
          </w:p>
        </w:tc>
        <w:tc>
          <w:tcPr>
            <w:tcW w:w="88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E1326B" w:rsidRPr="00D52DDB" w:rsidRDefault="00485BAC" w:rsidP="00D52DDB">
            <w:pPr>
              <w:spacing w:line="276" w:lineRule="auto"/>
              <w:jc w:val="both"/>
              <w:rPr>
                <w:szCs w:val="28"/>
              </w:rPr>
            </w:pPr>
            <w:r>
              <w:t>Рожкова Анастасия</w:t>
            </w:r>
          </w:p>
        </w:tc>
      </w:tr>
      <w:tr w:rsidR="00E1326B" w:rsidRPr="00D52DDB" w:rsidTr="000F0FBE">
        <w:tc>
          <w:tcPr>
            <w:tcW w:w="567" w:type="dxa"/>
          </w:tcPr>
          <w:p w:rsidR="00E1326B" w:rsidRPr="00D52DDB" w:rsidRDefault="00D52DDB" w:rsidP="00E1326B">
            <w:pPr>
              <w:spacing w:line="276" w:lineRule="auto"/>
              <w:jc w:val="both"/>
              <w:rPr>
                <w:szCs w:val="28"/>
              </w:rPr>
            </w:pPr>
            <w:r w:rsidRPr="00D52DDB">
              <w:rPr>
                <w:szCs w:val="28"/>
              </w:rPr>
              <w:t>4</w:t>
            </w:r>
          </w:p>
        </w:tc>
        <w:tc>
          <w:tcPr>
            <w:tcW w:w="3931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t>Аляева Полина</w:t>
            </w:r>
          </w:p>
        </w:tc>
        <w:tc>
          <w:tcPr>
            <w:tcW w:w="88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E1326B" w:rsidRPr="00D52DDB" w:rsidRDefault="00485BAC" w:rsidP="00E1326B">
            <w:pPr>
              <w:spacing w:line="276" w:lineRule="auto"/>
              <w:jc w:val="both"/>
              <w:rPr>
                <w:szCs w:val="28"/>
              </w:rPr>
            </w:pPr>
            <w:r>
              <w:t>Сергеева Вера</w:t>
            </w:r>
          </w:p>
        </w:tc>
      </w:tr>
    </w:tbl>
    <w:p w:rsidR="00E1326B" w:rsidRDefault="00E1326B" w:rsidP="00E1326B">
      <w:pPr>
        <w:spacing w:line="276" w:lineRule="auto"/>
        <w:jc w:val="both"/>
        <w:rPr>
          <w:sz w:val="28"/>
          <w:szCs w:val="28"/>
        </w:rPr>
      </w:pPr>
    </w:p>
    <w:p w:rsidR="00540426" w:rsidRDefault="00540426" w:rsidP="000F0FBE">
      <w:pPr>
        <w:numPr>
          <w:ilvl w:val="0"/>
          <w:numId w:val="36"/>
        </w:numPr>
        <w:spacing w:line="276" w:lineRule="auto"/>
        <w:ind w:left="0" w:firstLine="0"/>
        <w:rPr>
          <w:sz w:val="28"/>
          <w:szCs w:val="28"/>
        </w:rPr>
      </w:pPr>
      <w:r w:rsidRPr="00E1326B">
        <w:rPr>
          <w:sz w:val="28"/>
          <w:szCs w:val="28"/>
        </w:rPr>
        <w:t>Расписание индивидуальных занятий</w:t>
      </w:r>
    </w:p>
    <w:p w:rsidR="00485BAC" w:rsidRPr="00E1326B" w:rsidRDefault="00485BAC" w:rsidP="00485BAC">
      <w:pPr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2"/>
        <w:gridCol w:w="4536"/>
      </w:tblGrid>
      <w:tr w:rsidR="00D52DDB" w:rsidRPr="00DF62CA" w:rsidTr="000F0FBE">
        <w:trPr>
          <w:trHeight w:val="3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B" w:rsidRPr="00DF62CA" w:rsidRDefault="00D52DDB" w:rsidP="00981F80">
            <w:pPr>
              <w:jc w:val="center"/>
            </w:pPr>
            <w:r w:rsidRPr="00DF62CA">
              <w:t>День недели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B" w:rsidRPr="00DF62CA" w:rsidRDefault="00D52DDB" w:rsidP="00981F80">
            <w:pPr>
              <w:jc w:val="center"/>
            </w:pPr>
            <w:r w:rsidRPr="00DF62CA"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B" w:rsidRPr="00DF62CA" w:rsidRDefault="00D52DDB" w:rsidP="00981F80">
            <w:pPr>
              <w:jc w:val="center"/>
            </w:pPr>
            <w:r>
              <w:t>Фамилия, имя ребенка</w:t>
            </w:r>
          </w:p>
        </w:tc>
      </w:tr>
      <w:tr w:rsidR="00D52DDB" w:rsidRPr="00DF62CA" w:rsidTr="00485BAC">
        <w:trPr>
          <w:trHeight w:val="2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Default="00485BAC" w:rsidP="00485BAC">
            <w:pPr>
              <w:jc w:val="center"/>
            </w:pPr>
            <w:r>
              <w:t>Понедельник</w:t>
            </w:r>
          </w:p>
          <w:p w:rsidR="00485BAC" w:rsidRPr="00DF62CA" w:rsidRDefault="00485BAC" w:rsidP="00485BA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D52DDB" w:rsidP="00981F80">
            <w:pPr>
              <w:jc w:val="both"/>
            </w:pPr>
            <w:r w:rsidRPr="00DF62CA">
              <w:t>8:</w:t>
            </w:r>
            <w:r w:rsidR="00485BAC">
              <w:t>45</w:t>
            </w:r>
            <w:r w:rsidRPr="00DF62CA">
              <w:t>-</w:t>
            </w:r>
            <w:r w:rsidR="00485BAC">
              <w:t>9</w:t>
            </w:r>
            <w:r w:rsidRPr="00DF62CA">
              <w:t>:</w:t>
            </w:r>
            <w:r w:rsidR="00485BAC"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981F80">
            <w:pPr>
              <w:jc w:val="both"/>
            </w:pPr>
            <w:r>
              <w:t>Вера С., Полина Ал.</w:t>
            </w:r>
          </w:p>
        </w:tc>
      </w:tr>
      <w:tr w:rsidR="00D52DDB" w:rsidRPr="00DF62CA" w:rsidTr="000F0F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Default="00485BAC" w:rsidP="00981F80">
            <w:pPr>
              <w:jc w:val="center"/>
            </w:pPr>
            <w:r w:rsidRPr="00DF62CA">
              <w:t>В</w:t>
            </w:r>
            <w:r w:rsidR="00D52DDB" w:rsidRPr="00DF62CA">
              <w:t>торник</w:t>
            </w:r>
          </w:p>
          <w:p w:rsidR="00485BAC" w:rsidRPr="00DF62CA" w:rsidRDefault="00485BAC" w:rsidP="00981F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D52DDB">
            <w:pPr>
              <w:jc w:val="both"/>
            </w:pPr>
            <w:r w:rsidRPr="00DF62CA">
              <w:t>8:</w:t>
            </w:r>
            <w:r>
              <w:t>45</w:t>
            </w:r>
            <w:r w:rsidRPr="00DF62CA">
              <w:t>-</w:t>
            </w:r>
            <w:r>
              <w:t>9</w:t>
            </w:r>
            <w:r w:rsidRPr="00DF62CA">
              <w:t>:</w:t>
            </w:r>
            <w: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D52DDB">
            <w:pPr>
              <w:jc w:val="both"/>
            </w:pPr>
            <w:r>
              <w:t>Артём П., Милена Аз.</w:t>
            </w:r>
          </w:p>
        </w:tc>
      </w:tr>
      <w:tr w:rsidR="00D52DDB" w:rsidRPr="00DF62CA" w:rsidTr="00485BAC">
        <w:trPr>
          <w:cantSplit/>
          <w:trHeight w:val="2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Default="00485BAC" w:rsidP="00981F80">
            <w:pPr>
              <w:jc w:val="center"/>
            </w:pPr>
            <w:r w:rsidRPr="00DF62CA">
              <w:t>С</w:t>
            </w:r>
            <w:r w:rsidR="00D52DDB" w:rsidRPr="00DF62CA">
              <w:t>реда</w:t>
            </w:r>
          </w:p>
          <w:p w:rsidR="00485BAC" w:rsidRPr="00DF62CA" w:rsidRDefault="00485BAC" w:rsidP="00981F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AC" w:rsidRPr="00DF62CA" w:rsidRDefault="00485BAC" w:rsidP="00485BAC">
            <w:pPr>
              <w:jc w:val="both"/>
            </w:pPr>
            <w:r w:rsidRPr="00DF62CA">
              <w:t>8:</w:t>
            </w:r>
            <w:r>
              <w:t>45</w:t>
            </w:r>
            <w:r w:rsidRPr="00DF62CA">
              <w:t>-</w:t>
            </w:r>
            <w:r>
              <w:t>9</w:t>
            </w:r>
            <w:r w:rsidRPr="00DF62CA">
              <w:t>:</w:t>
            </w:r>
            <w: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485BAC">
            <w:pPr>
              <w:jc w:val="both"/>
            </w:pPr>
            <w:r>
              <w:t>Настя Р.</w:t>
            </w:r>
          </w:p>
        </w:tc>
      </w:tr>
      <w:tr w:rsidR="00D52DDB" w:rsidRPr="00DF62CA" w:rsidTr="00485BAC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Default="00485BAC" w:rsidP="00981F80">
            <w:pPr>
              <w:jc w:val="center"/>
            </w:pPr>
            <w:r w:rsidRPr="00DF62CA">
              <w:t>Ч</w:t>
            </w:r>
            <w:r w:rsidR="00D52DDB" w:rsidRPr="00DF62CA">
              <w:t>етверг</w:t>
            </w:r>
          </w:p>
          <w:p w:rsidR="00485BAC" w:rsidRPr="00DF62CA" w:rsidRDefault="00485BAC" w:rsidP="00981F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D52DDB">
            <w:pPr>
              <w:jc w:val="both"/>
            </w:pPr>
            <w:r w:rsidRPr="00DF62CA">
              <w:t>8:</w:t>
            </w:r>
            <w:r>
              <w:t>45</w:t>
            </w:r>
            <w:r w:rsidRPr="00DF62CA">
              <w:t>-</w:t>
            </w:r>
            <w:r>
              <w:t>9</w:t>
            </w:r>
            <w:r w:rsidRPr="00DF62CA">
              <w:t>:</w:t>
            </w:r>
            <w: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485BAC">
            <w:pPr>
              <w:jc w:val="both"/>
            </w:pPr>
            <w:r>
              <w:t>Полина Ак.</w:t>
            </w:r>
          </w:p>
        </w:tc>
      </w:tr>
      <w:tr w:rsidR="00D52DDB" w:rsidRPr="00DF62CA" w:rsidTr="000F0F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Default="00485BAC" w:rsidP="00981F80">
            <w:pPr>
              <w:jc w:val="center"/>
            </w:pPr>
            <w:r w:rsidRPr="00DF62CA">
              <w:t>П</w:t>
            </w:r>
            <w:r w:rsidR="00D52DDB" w:rsidRPr="00DF62CA">
              <w:t>ятница</w:t>
            </w:r>
          </w:p>
          <w:p w:rsidR="00485BAC" w:rsidRPr="00DF62CA" w:rsidRDefault="00485BAC" w:rsidP="00981F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485BAC" w:rsidP="00981F80">
            <w:pPr>
              <w:jc w:val="both"/>
            </w:pPr>
            <w:r w:rsidRPr="00DF62CA">
              <w:t>8:</w:t>
            </w:r>
            <w:r>
              <w:t>45</w:t>
            </w:r>
            <w:r w:rsidRPr="00DF62CA">
              <w:t>-</w:t>
            </w:r>
            <w:r>
              <w:t>9</w:t>
            </w:r>
            <w:r w:rsidRPr="00DF62CA">
              <w:t>:</w:t>
            </w:r>
            <w: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B" w:rsidRPr="00DF62CA" w:rsidRDefault="00304442" w:rsidP="00981F80">
            <w:pPr>
              <w:jc w:val="both"/>
            </w:pPr>
            <w:r>
              <w:t>Максим Абр</w:t>
            </w:r>
            <w:r w:rsidR="00485BAC">
              <w:t>., Гузель М.</w:t>
            </w:r>
          </w:p>
        </w:tc>
      </w:tr>
    </w:tbl>
    <w:p w:rsidR="00540426" w:rsidRDefault="0068227E" w:rsidP="00397ACB">
      <w:pPr>
        <w:spacing w:line="276" w:lineRule="auto"/>
        <w:jc w:val="both"/>
        <w:rPr>
          <w:sz w:val="28"/>
          <w:szCs w:val="28"/>
        </w:rPr>
      </w:pPr>
      <w:r w:rsidRPr="0068227E">
        <w:rPr>
          <w:noProof/>
          <w:sz w:val="28"/>
          <w:szCs w:val="28"/>
        </w:rPr>
        <w:lastRenderedPageBreak/>
        <w:drawing>
          <wp:inline distT="0" distB="0" distL="0" distR="0">
            <wp:extent cx="5940425" cy="8176820"/>
            <wp:effectExtent l="0" t="0" r="0" b="0"/>
            <wp:docPr id="2" name="Рисунок 2" descr="G:\титул И.В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 И.В.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540426" w:rsidSect="0030444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8F" w:rsidRDefault="0030698F">
      <w:r>
        <w:separator/>
      </w:r>
    </w:p>
  </w:endnote>
  <w:endnote w:type="continuationSeparator" w:id="0">
    <w:p w:rsidR="0030698F" w:rsidRDefault="0030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EE" w:rsidRDefault="009C3CEE" w:rsidP="00D67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3CEE" w:rsidRDefault="009C3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64564"/>
      <w:docPartObj>
        <w:docPartGallery w:val="Page Numbers (Bottom of Page)"/>
        <w:docPartUnique/>
      </w:docPartObj>
    </w:sdtPr>
    <w:sdtEndPr/>
    <w:sdtContent>
      <w:p w:rsidR="009C3CEE" w:rsidRDefault="009C3C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27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C3CEE" w:rsidRDefault="009C3C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EE" w:rsidRDefault="009C3CEE">
    <w:pPr>
      <w:pStyle w:val="a7"/>
      <w:jc w:val="right"/>
    </w:pPr>
  </w:p>
  <w:p w:rsidR="009C3CEE" w:rsidRDefault="009C3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8F" w:rsidRDefault="0030698F">
      <w:r>
        <w:separator/>
      </w:r>
    </w:p>
  </w:footnote>
  <w:footnote w:type="continuationSeparator" w:id="0">
    <w:p w:rsidR="0030698F" w:rsidRDefault="0030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EE" w:rsidRPr="00FA03D6" w:rsidRDefault="009C3CEE">
    <w:pPr>
      <w:pStyle w:val="aa"/>
      <w:rPr>
        <w:i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628D3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hybridMultilevel"/>
    <w:tmpl w:val="FB50CFD4"/>
    <w:lvl w:ilvl="0" w:tplc="EEE8C206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D85242CC">
      <w:numFmt w:val="decimal"/>
      <w:lvlText w:val=""/>
      <w:lvlJc w:val="left"/>
      <w:pPr>
        <w:ind w:left="0" w:firstLine="0"/>
      </w:pPr>
    </w:lvl>
    <w:lvl w:ilvl="2" w:tplc="15C8F74A">
      <w:numFmt w:val="decimal"/>
      <w:lvlText w:val=""/>
      <w:lvlJc w:val="left"/>
      <w:pPr>
        <w:ind w:left="0" w:firstLine="0"/>
      </w:pPr>
    </w:lvl>
    <w:lvl w:ilvl="3" w:tplc="68004E02">
      <w:numFmt w:val="decimal"/>
      <w:lvlText w:val=""/>
      <w:lvlJc w:val="left"/>
      <w:pPr>
        <w:ind w:left="0" w:firstLine="0"/>
      </w:pPr>
    </w:lvl>
    <w:lvl w:ilvl="4" w:tplc="0590DEA4">
      <w:numFmt w:val="decimal"/>
      <w:lvlText w:val=""/>
      <w:lvlJc w:val="left"/>
      <w:pPr>
        <w:ind w:left="0" w:firstLine="0"/>
      </w:pPr>
    </w:lvl>
    <w:lvl w:ilvl="5" w:tplc="DD1887F6">
      <w:start w:val="5888"/>
      <w:numFmt w:val="decimal"/>
      <w:lvlText w:val=""/>
      <w:lvlJc w:val="left"/>
      <w:pPr>
        <w:ind w:left="0" w:firstLine="0"/>
      </w:pPr>
    </w:lvl>
    <w:lvl w:ilvl="6" w:tplc="574ED97C">
      <w:start w:val="5888"/>
      <w:numFmt w:val="decimal"/>
      <w:lvlText w:val=""/>
      <w:lvlJc w:val="left"/>
      <w:pPr>
        <w:ind w:left="0" w:firstLine="0"/>
      </w:pPr>
    </w:lvl>
    <w:lvl w:ilvl="7" w:tplc="014AC3B6">
      <w:start w:val="5888"/>
      <w:numFmt w:val="decimal"/>
      <w:lvlText w:val=""/>
      <w:lvlJc w:val="left"/>
      <w:pPr>
        <w:ind w:left="0" w:firstLine="0"/>
      </w:pPr>
    </w:lvl>
    <w:lvl w:ilvl="8" w:tplc="A09850B2">
      <w:start w:val="5888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C"/>
    <w:multiLevelType w:val="hybridMultilevel"/>
    <w:tmpl w:val="3DB012B2"/>
    <w:lvl w:ilvl="0" w:tplc="D5F81542">
      <w:start w:val="1"/>
      <w:numFmt w:val="decimal"/>
      <w:lvlText w:val="%1."/>
      <w:lvlJc w:val="left"/>
    </w:lvl>
    <w:lvl w:ilvl="1" w:tplc="D8DE515E">
      <w:start w:val="1"/>
      <w:numFmt w:val="bullet"/>
      <w:lvlText w:val=""/>
      <w:lvlJc w:val="left"/>
    </w:lvl>
    <w:lvl w:ilvl="2" w:tplc="F3DE52C6">
      <w:start w:val="1"/>
      <w:numFmt w:val="bullet"/>
      <w:lvlText w:val=""/>
      <w:lvlJc w:val="left"/>
    </w:lvl>
    <w:lvl w:ilvl="3" w:tplc="08AC0B34">
      <w:start w:val="1"/>
      <w:numFmt w:val="bullet"/>
      <w:lvlText w:val=""/>
      <w:lvlJc w:val="left"/>
    </w:lvl>
    <w:lvl w:ilvl="4" w:tplc="1E0ABF90">
      <w:start w:val="1"/>
      <w:numFmt w:val="bullet"/>
      <w:lvlText w:val=""/>
      <w:lvlJc w:val="left"/>
    </w:lvl>
    <w:lvl w:ilvl="5" w:tplc="70D6228C">
      <w:start w:val="1"/>
      <w:numFmt w:val="bullet"/>
      <w:lvlText w:val=""/>
      <w:lvlJc w:val="left"/>
    </w:lvl>
    <w:lvl w:ilvl="6" w:tplc="A2F0734E">
      <w:start w:val="1"/>
      <w:numFmt w:val="bullet"/>
      <w:lvlText w:val=""/>
      <w:lvlJc w:val="left"/>
    </w:lvl>
    <w:lvl w:ilvl="7" w:tplc="EEE46902">
      <w:start w:val="1"/>
      <w:numFmt w:val="bullet"/>
      <w:lvlText w:val=""/>
      <w:lvlJc w:val="left"/>
    </w:lvl>
    <w:lvl w:ilvl="8" w:tplc="C96CCFC4">
      <w:start w:val="1"/>
      <w:numFmt w:val="bullet"/>
      <w:lvlText w:val=""/>
      <w:lvlJc w:val="left"/>
    </w:lvl>
  </w:abstractNum>
  <w:abstractNum w:abstractNumId="3" w15:restartNumberingAfterBreak="0">
    <w:nsid w:val="01693CF0"/>
    <w:multiLevelType w:val="hybridMultilevel"/>
    <w:tmpl w:val="1E5E3C7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017F0D39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5" w15:restartNumberingAfterBreak="0">
    <w:nsid w:val="047F39BC"/>
    <w:multiLevelType w:val="multilevel"/>
    <w:tmpl w:val="62A0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6" w15:restartNumberingAfterBreak="0">
    <w:nsid w:val="04B07D49"/>
    <w:multiLevelType w:val="hybridMultilevel"/>
    <w:tmpl w:val="419E9FFE"/>
    <w:lvl w:ilvl="0" w:tplc="E7F4290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79353D"/>
    <w:multiLevelType w:val="hybridMultilevel"/>
    <w:tmpl w:val="F8BE3774"/>
    <w:lvl w:ilvl="0" w:tplc="C8526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3E78"/>
    <w:multiLevelType w:val="hybridMultilevel"/>
    <w:tmpl w:val="65AE45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3333A"/>
    <w:multiLevelType w:val="multilevel"/>
    <w:tmpl w:val="F106F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0" w15:restartNumberingAfterBreak="0">
    <w:nsid w:val="17874D28"/>
    <w:multiLevelType w:val="hybridMultilevel"/>
    <w:tmpl w:val="7D0CBE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AB267E7"/>
    <w:multiLevelType w:val="hybridMultilevel"/>
    <w:tmpl w:val="CB9E1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BB71AE"/>
    <w:multiLevelType w:val="hybridMultilevel"/>
    <w:tmpl w:val="0552649A"/>
    <w:lvl w:ilvl="0" w:tplc="C3CA9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6530550"/>
    <w:multiLevelType w:val="multilevel"/>
    <w:tmpl w:val="1F38FCA2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14" w15:restartNumberingAfterBreak="0">
    <w:nsid w:val="27576620"/>
    <w:multiLevelType w:val="hybridMultilevel"/>
    <w:tmpl w:val="79926B0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279B219C"/>
    <w:multiLevelType w:val="hybridMultilevel"/>
    <w:tmpl w:val="2E7CC538"/>
    <w:lvl w:ilvl="0" w:tplc="D1CC1DB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326F0D4A"/>
    <w:multiLevelType w:val="hybridMultilevel"/>
    <w:tmpl w:val="E494BFC0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348A59DE"/>
    <w:multiLevelType w:val="hybridMultilevel"/>
    <w:tmpl w:val="3DB012B2"/>
    <w:lvl w:ilvl="0" w:tplc="D5F81542">
      <w:start w:val="1"/>
      <w:numFmt w:val="decimal"/>
      <w:lvlText w:val="%1."/>
      <w:lvlJc w:val="left"/>
    </w:lvl>
    <w:lvl w:ilvl="1" w:tplc="D8DE515E">
      <w:start w:val="1"/>
      <w:numFmt w:val="bullet"/>
      <w:lvlText w:val=""/>
      <w:lvlJc w:val="left"/>
    </w:lvl>
    <w:lvl w:ilvl="2" w:tplc="F3DE52C6">
      <w:start w:val="1"/>
      <w:numFmt w:val="bullet"/>
      <w:lvlText w:val=""/>
      <w:lvlJc w:val="left"/>
    </w:lvl>
    <w:lvl w:ilvl="3" w:tplc="08AC0B34">
      <w:start w:val="1"/>
      <w:numFmt w:val="bullet"/>
      <w:lvlText w:val=""/>
      <w:lvlJc w:val="left"/>
    </w:lvl>
    <w:lvl w:ilvl="4" w:tplc="1E0ABF90">
      <w:start w:val="1"/>
      <w:numFmt w:val="bullet"/>
      <w:lvlText w:val=""/>
      <w:lvlJc w:val="left"/>
    </w:lvl>
    <w:lvl w:ilvl="5" w:tplc="70D6228C">
      <w:start w:val="1"/>
      <w:numFmt w:val="bullet"/>
      <w:lvlText w:val=""/>
      <w:lvlJc w:val="left"/>
    </w:lvl>
    <w:lvl w:ilvl="6" w:tplc="A2F0734E">
      <w:start w:val="1"/>
      <w:numFmt w:val="bullet"/>
      <w:lvlText w:val=""/>
      <w:lvlJc w:val="left"/>
    </w:lvl>
    <w:lvl w:ilvl="7" w:tplc="EEE46902">
      <w:start w:val="1"/>
      <w:numFmt w:val="bullet"/>
      <w:lvlText w:val=""/>
      <w:lvlJc w:val="left"/>
    </w:lvl>
    <w:lvl w:ilvl="8" w:tplc="C96CCFC4">
      <w:start w:val="1"/>
      <w:numFmt w:val="bullet"/>
      <w:lvlText w:val=""/>
      <w:lvlJc w:val="left"/>
    </w:lvl>
  </w:abstractNum>
  <w:abstractNum w:abstractNumId="18" w15:restartNumberingAfterBreak="0">
    <w:nsid w:val="36BA40A6"/>
    <w:multiLevelType w:val="hybridMultilevel"/>
    <w:tmpl w:val="E4309172"/>
    <w:lvl w:ilvl="0" w:tplc="7556BFE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9582C99"/>
    <w:multiLevelType w:val="hybridMultilevel"/>
    <w:tmpl w:val="2D50D85E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3E9B7FCB"/>
    <w:multiLevelType w:val="multilevel"/>
    <w:tmpl w:val="DEEE1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21" w15:restartNumberingAfterBreak="0">
    <w:nsid w:val="40345D87"/>
    <w:multiLevelType w:val="hybridMultilevel"/>
    <w:tmpl w:val="85BE5D5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3E15B32"/>
    <w:multiLevelType w:val="hybridMultilevel"/>
    <w:tmpl w:val="B54E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A2DB0"/>
    <w:multiLevelType w:val="hybridMultilevel"/>
    <w:tmpl w:val="F41EA30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25" w15:restartNumberingAfterBreak="0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350D8"/>
    <w:multiLevelType w:val="hybridMultilevel"/>
    <w:tmpl w:val="825A1786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5F73ACF"/>
    <w:multiLevelType w:val="hybridMultilevel"/>
    <w:tmpl w:val="4D204250"/>
    <w:lvl w:ilvl="0" w:tplc="C076F540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87247F"/>
    <w:multiLevelType w:val="multilevel"/>
    <w:tmpl w:val="BE4C1762"/>
    <w:lvl w:ilvl="0">
      <w:start w:val="16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800"/>
        </w:tabs>
        <w:ind w:left="1800" w:hanging="1680"/>
      </w:pPr>
      <w:rPr>
        <w:rFonts w:cs="Times New Roman" w:hint="default"/>
      </w:rPr>
    </w:lvl>
    <w:lvl w:ilvl="2">
      <w:start w:val="15"/>
      <w:numFmt w:val="decimal"/>
      <w:lvlText w:val="%1.%2.%3"/>
      <w:lvlJc w:val="left"/>
      <w:pPr>
        <w:tabs>
          <w:tab w:val="num" w:pos="1920"/>
        </w:tabs>
        <w:ind w:left="1920" w:hanging="1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6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2160"/>
        </w:tabs>
        <w:ind w:left="2160" w:hanging="16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6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6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29" w15:restartNumberingAfterBreak="0">
    <w:nsid w:val="5E220A7A"/>
    <w:multiLevelType w:val="multilevel"/>
    <w:tmpl w:val="121E5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30" w15:restartNumberingAfterBreak="0">
    <w:nsid w:val="608E6FA7"/>
    <w:multiLevelType w:val="hybridMultilevel"/>
    <w:tmpl w:val="1D94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0EC8"/>
    <w:multiLevelType w:val="hybridMultilevel"/>
    <w:tmpl w:val="4EE073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71722"/>
    <w:multiLevelType w:val="hybridMultilevel"/>
    <w:tmpl w:val="1C08C284"/>
    <w:lvl w:ilvl="0" w:tplc="A4CEDA6C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11B7241"/>
    <w:multiLevelType w:val="hybridMultilevel"/>
    <w:tmpl w:val="8B20BFEA"/>
    <w:lvl w:ilvl="0" w:tplc="08669EE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F62791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35" w15:restartNumberingAfterBreak="0">
    <w:nsid w:val="775A0B51"/>
    <w:multiLevelType w:val="hybridMultilevel"/>
    <w:tmpl w:val="8CE0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670A6"/>
    <w:multiLevelType w:val="hybridMultilevel"/>
    <w:tmpl w:val="2FF4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86F8B"/>
    <w:multiLevelType w:val="hybridMultilevel"/>
    <w:tmpl w:val="E0E40FF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21"/>
  </w:num>
  <w:num w:numId="3">
    <w:abstractNumId w:val="28"/>
  </w:num>
  <w:num w:numId="4">
    <w:abstractNumId w:val="11"/>
  </w:num>
  <w:num w:numId="5">
    <w:abstractNumId w:val="12"/>
  </w:num>
  <w:num w:numId="6">
    <w:abstractNumId w:val="33"/>
  </w:num>
  <w:num w:numId="7">
    <w:abstractNumId w:val="36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32"/>
  </w:num>
  <w:num w:numId="12">
    <w:abstractNumId w:val="7"/>
  </w:num>
  <w:num w:numId="13">
    <w:abstractNumId w:val="31"/>
  </w:num>
  <w:num w:numId="14">
    <w:abstractNumId w:val="8"/>
  </w:num>
  <w:num w:numId="15">
    <w:abstractNumId w:val="27"/>
  </w:num>
  <w:num w:numId="16">
    <w:abstractNumId w:val="15"/>
  </w:num>
  <w:num w:numId="17">
    <w:abstractNumId w:val="20"/>
  </w:num>
  <w:num w:numId="18">
    <w:abstractNumId w:val="2"/>
  </w:num>
  <w:num w:numId="19">
    <w:abstractNumId w:val="5"/>
  </w:num>
  <w:num w:numId="20">
    <w:abstractNumId w:val="24"/>
  </w:num>
  <w:num w:numId="21">
    <w:abstractNumId w:val="14"/>
  </w:num>
  <w:num w:numId="22">
    <w:abstractNumId w:val="25"/>
  </w:num>
  <w:num w:numId="23">
    <w:abstractNumId w:val="17"/>
  </w:num>
  <w:num w:numId="24">
    <w:abstractNumId w:val="19"/>
  </w:num>
  <w:num w:numId="25">
    <w:abstractNumId w:val="18"/>
  </w:num>
  <w:num w:numId="26">
    <w:abstractNumId w:val="23"/>
  </w:num>
  <w:num w:numId="27">
    <w:abstractNumId w:val="37"/>
  </w:num>
  <w:num w:numId="28">
    <w:abstractNumId w:val="13"/>
  </w:num>
  <w:num w:numId="29">
    <w:abstractNumId w:val="34"/>
  </w:num>
  <w:num w:numId="30">
    <w:abstractNumId w:val="4"/>
  </w:num>
  <w:num w:numId="31">
    <w:abstractNumId w:val="29"/>
  </w:num>
  <w:num w:numId="32">
    <w:abstractNumId w:val="3"/>
  </w:num>
  <w:num w:numId="33">
    <w:abstractNumId w:val="9"/>
  </w:num>
  <w:num w:numId="34">
    <w:abstractNumId w:val="1"/>
  </w:num>
  <w:num w:numId="35">
    <w:abstractNumId w:val="22"/>
  </w:num>
  <w:num w:numId="36">
    <w:abstractNumId w:val="35"/>
  </w:num>
  <w:num w:numId="37">
    <w:abstractNumId w:val="16"/>
  </w:num>
  <w:num w:numId="38">
    <w:abstractNumId w:val="10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CA"/>
    <w:rsid w:val="0000315C"/>
    <w:rsid w:val="00017307"/>
    <w:rsid w:val="00033E10"/>
    <w:rsid w:val="00041CC9"/>
    <w:rsid w:val="0005602F"/>
    <w:rsid w:val="00061E10"/>
    <w:rsid w:val="0007156E"/>
    <w:rsid w:val="000837AE"/>
    <w:rsid w:val="00091D25"/>
    <w:rsid w:val="000969B9"/>
    <w:rsid w:val="000A0323"/>
    <w:rsid w:val="000A033A"/>
    <w:rsid w:val="000A503A"/>
    <w:rsid w:val="000B259B"/>
    <w:rsid w:val="000B760C"/>
    <w:rsid w:val="000B7D59"/>
    <w:rsid w:val="000D5B67"/>
    <w:rsid w:val="000F0FBE"/>
    <w:rsid w:val="000F3232"/>
    <w:rsid w:val="000F6BAC"/>
    <w:rsid w:val="00105157"/>
    <w:rsid w:val="00115BB8"/>
    <w:rsid w:val="001259C1"/>
    <w:rsid w:val="00131DF7"/>
    <w:rsid w:val="001343A8"/>
    <w:rsid w:val="0014378C"/>
    <w:rsid w:val="001446E6"/>
    <w:rsid w:val="00147888"/>
    <w:rsid w:val="00147D54"/>
    <w:rsid w:val="001518A4"/>
    <w:rsid w:val="00163264"/>
    <w:rsid w:val="001711CC"/>
    <w:rsid w:val="00172264"/>
    <w:rsid w:val="00182D22"/>
    <w:rsid w:val="00191886"/>
    <w:rsid w:val="001A7797"/>
    <w:rsid w:val="001B013F"/>
    <w:rsid w:val="001B4A82"/>
    <w:rsid w:val="001C5C8F"/>
    <w:rsid w:val="001C69DE"/>
    <w:rsid w:val="001E367C"/>
    <w:rsid w:val="001E36A0"/>
    <w:rsid w:val="001E6E37"/>
    <w:rsid w:val="001F0C8E"/>
    <w:rsid w:val="001F31D4"/>
    <w:rsid w:val="001F5A52"/>
    <w:rsid w:val="001F5FDF"/>
    <w:rsid w:val="00204257"/>
    <w:rsid w:val="002067F0"/>
    <w:rsid w:val="00217F4D"/>
    <w:rsid w:val="0022169A"/>
    <w:rsid w:val="00224D03"/>
    <w:rsid w:val="00225018"/>
    <w:rsid w:val="002503AA"/>
    <w:rsid w:val="0025193F"/>
    <w:rsid w:val="002576B5"/>
    <w:rsid w:val="00261924"/>
    <w:rsid w:val="00262540"/>
    <w:rsid w:val="00263704"/>
    <w:rsid w:val="002672C3"/>
    <w:rsid w:val="00282353"/>
    <w:rsid w:val="00284140"/>
    <w:rsid w:val="00284731"/>
    <w:rsid w:val="002900BF"/>
    <w:rsid w:val="002911EE"/>
    <w:rsid w:val="00295922"/>
    <w:rsid w:val="002A00B9"/>
    <w:rsid w:val="002A3D5D"/>
    <w:rsid w:val="002A59C6"/>
    <w:rsid w:val="002A76FF"/>
    <w:rsid w:val="002B58A5"/>
    <w:rsid w:val="002B79A9"/>
    <w:rsid w:val="002C5BEA"/>
    <w:rsid w:val="00304442"/>
    <w:rsid w:val="0030698F"/>
    <w:rsid w:val="00307BA0"/>
    <w:rsid w:val="00310C67"/>
    <w:rsid w:val="003119D6"/>
    <w:rsid w:val="00314481"/>
    <w:rsid w:val="0031683C"/>
    <w:rsid w:val="00322465"/>
    <w:rsid w:val="00325312"/>
    <w:rsid w:val="00326C62"/>
    <w:rsid w:val="00331862"/>
    <w:rsid w:val="00336105"/>
    <w:rsid w:val="0034236E"/>
    <w:rsid w:val="003471EE"/>
    <w:rsid w:val="00373F78"/>
    <w:rsid w:val="00387327"/>
    <w:rsid w:val="00390317"/>
    <w:rsid w:val="00396563"/>
    <w:rsid w:val="00397ACB"/>
    <w:rsid w:val="003A4A59"/>
    <w:rsid w:val="003A4C23"/>
    <w:rsid w:val="003A6FBA"/>
    <w:rsid w:val="003B27BE"/>
    <w:rsid w:val="003B2BA4"/>
    <w:rsid w:val="003C275F"/>
    <w:rsid w:val="003D04C6"/>
    <w:rsid w:val="003D1BB7"/>
    <w:rsid w:val="003D4BE2"/>
    <w:rsid w:val="003D6EF2"/>
    <w:rsid w:val="003E5244"/>
    <w:rsid w:val="003F2846"/>
    <w:rsid w:val="003F6B5C"/>
    <w:rsid w:val="0041135E"/>
    <w:rsid w:val="004221BC"/>
    <w:rsid w:val="0043460A"/>
    <w:rsid w:val="00437F94"/>
    <w:rsid w:val="004415A1"/>
    <w:rsid w:val="00452CC3"/>
    <w:rsid w:val="00453C1B"/>
    <w:rsid w:val="00461229"/>
    <w:rsid w:val="00461E27"/>
    <w:rsid w:val="00466952"/>
    <w:rsid w:val="00466B79"/>
    <w:rsid w:val="00474633"/>
    <w:rsid w:val="00475199"/>
    <w:rsid w:val="00483240"/>
    <w:rsid w:val="00485BAC"/>
    <w:rsid w:val="00491E05"/>
    <w:rsid w:val="004A0BDC"/>
    <w:rsid w:val="004A5212"/>
    <w:rsid w:val="004B5144"/>
    <w:rsid w:val="004B628A"/>
    <w:rsid w:val="004C18B9"/>
    <w:rsid w:val="004C62EB"/>
    <w:rsid w:val="004C7F25"/>
    <w:rsid w:val="004D7050"/>
    <w:rsid w:val="004E58AA"/>
    <w:rsid w:val="00523C38"/>
    <w:rsid w:val="005258E4"/>
    <w:rsid w:val="00526D73"/>
    <w:rsid w:val="005358BE"/>
    <w:rsid w:val="00540426"/>
    <w:rsid w:val="00553D91"/>
    <w:rsid w:val="00564D61"/>
    <w:rsid w:val="005660B8"/>
    <w:rsid w:val="005676F3"/>
    <w:rsid w:val="00596769"/>
    <w:rsid w:val="005A5D82"/>
    <w:rsid w:val="005B0C06"/>
    <w:rsid w:val="005C0550"/>
    <w:rsid w:val="005C5A93"/>
    <w:rsid w:val="005F0A1D"/>
    <w:rsid w:val="005F0F74"/>
    <w:rsid w:val="005F669A"/>
    <w:rsid w:val="006044E1"/>
    <w:rsid w:val="00604886"/>
    <w:rsid w:val="0060548C"/>
    <w:rsid w:val="00605B38"/>
    <w:rsid w:val="00610F07"/>
    <w:rsid w:val="0061463B"/>
    <w:rsid w:val="006173EA"/>
    <w:rsid w:val="00625721"/>
    <w:rsid w:val="0063188A"/>
    <w:rsid w:val="00633548"/>
    <w:rsid w:val="00642D06"/>
    <w:rsid w:val="00653DF3"/>
    <w:rsid w:val="00656487"/>
    <w:rsid w:val="006566A6"/>
    <w:rsid w:val="006650BC"/>
    <w:rsid w:val="00672BBA"/>
    <w:rsid w:val="00675B7D"/>
    <w:rsid w:val="0068227E"/>
    <w:rsid w:val="00685643"/>
    <w:rsid w:val="006A04F7"/>
    <w:rsid w:val="006B4D88"/>
    <w:rsid w:val="006B7ADB"/>
    <w:rsid w:val="006E3884"/>
    <w:rsid w:val="006E4607"/>
    <w:rsid w:val="006F19CC"/>
    <w:rsid w:val="006F2B51"/>
    <w:rsid w:val="006F3F9C"/>
    <w:rsid w:val="0070109C"/>
    <w:rsid w:val="00702F2A"/>
    <w:rsid w:val="00705E3A"/>
    <w:rsid w:val="0072148F"/>
    <w:rsid w:val="007512F5"/>
    <w:rsid w:val="007534B2"/>
    <w:rsid w:val="00753B97"/>
    <w:rsid w:val="00762A6D"/>
    <w:rsid w:val="00763672"/>
    <w:rsid w:val="00766C43"/>
    <w:rsid w:val="0077433F"/>
    <w:rsid w:val="00774600"/>
    <w:rsid w:val="007845C9"/>
    <w:rsid w:val="00791361"/>
    <w:rsid w:val="00793D22"/>
    <w:rsid w:val="00796629"/>
    <w:rsid w:val="007B507C"/>
    <w:rsid w:val="007D28B2"/>
    <w:rsid w:val="007E3019"/>
    <w:rsid w:val="007E5811"/>
    <w:rsid w:val="007E64CF"/>
    <w:rsid w:val="007E7D01"/>
    <w:rsid w:val="007F37FB"/>
    <w:rsid w:val="007F673E"/>
    <w:rsid w:val="007F707F"/>
    <w:rsid w:val="00802B30"/>
    <w:rsid w:val="00803A0E"/>
    <w:rsid w:val="00811E81"/>
    <w:rsid w:val="008166B7"/>
    <w:rsid w:val="00822E09"/>
    <w:rsid w:val="0084281F"/>
    <w:rsid w:val="0085630E"/>
    <w:rsid w:val="00857002"/>
    <w:rsid w:val="0086298D"/>
    <w:rsid w:val="00872DCF"/>
    <w:rsid w:val="00873359"/>
    <w:rsid w:val="00877F22"/>
    <w:rsid w:val="00891892"/>
    <w:rsid w:val="008B6A67"/>
    <w:rsid w:val="008F232B"/>
    <w:rsid w:val="00922BDD"/>
    <w:rsid w:val="009249D4"/>
    <w:rsid w:val="0093125C"/>
    <w:rsid w:val="00933F56"/>
    <w:rsid w:val="00944FA7"/>
    <w:rsid w:val="00970AE5"/>
    <w:rsid w:val="00977F43"/>
    <w:rsid w:val="00981028"/>
    <w:rsid w:val="00981F80"/>
    <w:rsid w:val="0099252D"/>
    <w:rsid w:val="009A2FD1"/>
    <w:rsid w:val="009B4BAF"/>
    <w:rsid w:val="009C3CEE"/>
    <w:rsid w:val="009D0A7D"/>
    <w:rsid w:val="009D15EE"/>
    <w:rsid w:val="009D4388"/>
    <w:rsid w:val="009F42AB"/>
    <w:rsid w:val="009F675B"/>
    <w:rsid w:val="009F7BEB"/>
    <w:rsid w:val="00A01AC9"/>
    <w:rsid w:val="00A054DC"/>
    <w:rsid w:val="00A13BED"/>
    <w:rsid w:val="00A235CB"/>
    <w:rsid w:val="00A25DA6"/>
    <w:rsid w:val="00A369BB"/>
    <w:rsid w:val="00A46431"/>
    <w:rsid w:val="00A53FBA"/>
    <w:rsid w:val="00A61EAE"/>
    <w:rsid w:val="00A673C8"/>
    <w:rsid w:val="00A71248"/>
    <w:rsid w:val="00A82F10"/>
    <w:rsid w:val="00A9270E"/>
    <w:rsid w:val="00A94E4A"/>
    <w:rsid w:val="00AA59CE"/>
    <w:rsid w:val="00AB58F9"/>
    <w:rsid w:val="00AC65DB"/>
    <w:rsid w:val="00AD275F"/>
    <w:rsid w:val="00AE0550"/>
    <w:rsid w:val="00AE42F0"/>
    <w:rsid w:val="00AF1364"/>
    <w:rsid w:val="00AF4BC3"/>
    <w:rsid w:val="00AF698B"/>
    <w:rsid w:val="00B0008D"/>
    <w:rsid w:val="00B049C6"/>
    <w:rsid w:val="00B066EA"/>
    <w:rsid w:val="00B10BD4"/>
    <w:rsid w:val="00B11958"/>
    <w:rsid w:val="00B120BB"/>
    <w:rsid w:val="00B23643"/>
    <w:rsid w:val="00B2460C"/>
    <w:rsid w:val="00B255B6"/>
    <w:rsid w:val="00B3489D"/>
    <w:rsid w:val="00B36019"/>
    <w:rsid w:val="00B56033"/>
    <w:rsid w:val="00B57526"/>
    <w:rsid w:val="00B60507"/>
    <w:rsid w:val="00B613CF"/>
    <w:rsid w:val="00B677FC"/>
    <w:rsid w:val="00B70DF0"/>
    <w:rsid w:val="00B71BCA"/>
    <w:rsid w:val="00B8005B"/>
    <w:rsid w:val="00B8047C"/>
    <w:rsid w:val="00B97CC3"/>
    <w:rsid w:val="00BA4730"/>
    <w:rsid w:val="00BB2E2D"/>
    <w:rsid w:val="00BC3708"/>
    <w:rsid w:val="00BE4133"/>
    <w:rsid w:val="00BE5043"/>
    <w:rsid w:val="00BF6BCB"/>
    <w:rsid w:val="00C005AA"/>
    <w:rsid w:val="00C01DFD"/>
    <w:rsid w:val="00C02F93"/>
    <w:rsid w:val="00C0513E"/>
    <w:rsid w:val="00C06678"/>
    <w:rsid w:val="00C07F58"/>
    <w:rsid w:val="00C11F1E"/>
    <w:rsid w:val="00C16BAD"/>
    <w:rsid w:val="00C17017"/>
    <w:rsid w:val="00C408CF"/>
    <w:rsid w:val="00C41710"/>
    <w:rsid w:val="00C53453"/>
    <w:rsid w:val="00C53A91"/>
    <w:rsid w:val="00C57992"/>
    <w:rsid w:val="00C7608F"/>
    <w:rsid w:val="00C77178"/>
    <w:rsid w:val="00C817A1"/>
    <w:rsid w:val="00C9344C"/>
    <w:rsid w:val="00C94527"/>
    <w:rsid w:val="00C95128"/>
    <w:rsid w:val="00C96F2D"/>
    <w:rsid w:val="00CA4681"/>
    <w:rsid w:val="00CA5209"/>
    <w:rsid w:val="00CB356E"/>
    <w:rsid w:val="00CC51CA"/>
    <w:rsid w:val="00CD3BAF"/>
    <w:rsid w:val="00CD5F7B"/>
    <w:rsid w:val="00CE13B9"/>
    <w:rsid w:val="00CE2E51"/>
    <w:rsid w:val="00D145E3"/>
    <w:rsid w:val="00D2536F"/>
    <w:rsid w:val="00D525CF"/>
    <w:rsid w:val="00D52DDB"/>
    <w:rsid w:val="00D60760"/>
    <w:rsid w:val="00D66D72"/>
    <w:rsid w:val="00D6732C"/>
    <w:rsid w:val="00D7060D"/>
    <w:rsid w:val="00D754AF"/>
    <w:rsid w:val="00D85704"/>
    <w:rsid w:val="00D87B4A"/>
    <w:rsid w:val="00D92E47"/>
    <w:rsid w:val="00DA1C85"/>
    <w:rsid w:val="00DB4C16"/>
    <w:rsid w:val="00DC50F0"/>
    <w:rsid w:val="00DC6DC5"/>
    <w:rsid w:val="00DD3D0D"/>
    <w:rsid w:val="00DD5F9E"/>
    <w:rsid w:val="00DF08A5"/>
    <w:rsid w:val="00DF5052"/>
    <w:rsid w:val="00E1326B"/>
    <w:rsid w:val="00E137C3"/>
    <w:rsid w:val="00E17C69"/>
    <w:rsid w:val="00E20710"/>
    <w:rsid w:val="00E3466D"/>
    <w:rsid w:val="00E373A5"/>
    <w:rsid w:val="00E411ED"/>
    <w:rsid w:val="00E47821"/>
    <w:rsid w:val="00E51641"/>
    <w:rsid w:val="00E535DA"/>
    <w:rsid w:val="00E54810"/>
    <w:rsid w:val="00E5523F"/>
    <w:rsid w:val="00E57D4D"/>
    <w:rsid w:val="00E60047"/>
    <w:rsid w:val="00E6420F"/>
    <w:rsid w:val="00E67823"/>
    <w:rsid w:val="00E71E8A"/>
    <w:rsid w:val="00E77EC6"/>
    <w:rsid w:val="00E83323"/>
    <w:rsid w:val="00E962DA"/>
    <w:rsid w:val="00E96A85"/>
    <w:rsid w:val="00EA37DD"/>
    <w:rsid w:val="00EA732C"/>
    <w:rsid w:val="00ED309C"/>
    <w:rsid w:val="00EE47EF"/>
    <w:rsid w:val="00EF3EDB"/>
    <w:rsid w:val="00F009DE"/>
    <w:rsid w:val="00F13451"/>
    <w:rsid w:val="00F15596"/>
    <w:rsid w:val="00F17C83"/>
    <w:rsid w:val="00F20BA6"/>
    <w:rsid w:val="00F25981"/>
    <w:rsid w:val="00F33179"/>
    <w:rsid w:val="00F34C4E"/>
    <w:rsid w:val="00F45B63"/>
    <w:rsid w:val="00F471AA"/>
    <w:rsid w:val="00F500CA"/>
    <w:rsid w:val="00F54561"/>
    <w:rsid w:val="00F56A3D"/>
    <w:rsid w:val="00F579C6"/>
    <w:rsid w:val="00F64FA4"/>
    <w:rsid w:val="00F93371"/>
    <w:rsid w:val="00FA03D6"/>
    <w:rsid w:val="00FA2C1E"/>
    <w:rsid w:val="00FB2C2F"/>
    <w:rsid w:val="00FB3684"/>
    <w:rsid w:val="00FD3DB3"/>
    <w:rsid w:val="00FE6E8D"/>
    <w:rsid w:val="00FE7F69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6"/>
        <o:r id="V:Rule2" type="connector" idref="#AutoShape 28"/>
        <o:r id="V:Rule3" type="connector" idref="#AutoShape 30"/>
        <o:r id="V:Rule4" type="connector" idref="#AutoShape 27"/>
        <o:r id="V:Rule5" type="connector" idref="#AutoShape 29"/>
      </o:rules>
    </o:shapelayout>
  </w:shapeDefaults>
  <w:decimalSymbol w:val=","/>
  <w:listSeparator w:val=";"/>
  <w14:docId w14:val="7A90F53F"/>
  <w15:docId w15:val="{AC101295-D1A1-4A89-93D4-888B989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8324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83240"/>
    <w:pPr>
      <w:keepNext/>
      <w:tabs>
        <w:tab w:val="left" w:pos="6540"/>
      </w:tabs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83240"/>
    <w:pPr>
      <w:keepNext/>
      <w:tabs>
        <w:tab w:val="left" w:pos="654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83240"/>
    <w:pPr>
      <w:keepNext/>
      <w:tabs>
        <w:tab w:val="left" w:pos="6540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83240"/>
    <w:pPr>
      <w:keepNext/>
      <w:tabs>
        <w:tab w:val="left" w:pos="6540"/>
      </w:tabs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3240"/>
    <w:pPr>
      <w:keepNext/>
      <w:tabs>
        <w:tab w:val="left" w:pos="6540"/>
      </w:tabs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83240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83240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83240"/>
    <w:pPr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83240"/>
    <w:pPr>
      <w:tabs>
        <w:tab w:val="left" w:pos="6540"/>
      </w:tabs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83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3240"/>
    <w:rPr>
      <w:rFonts w:cs="Times New Roman"/>
    </w:rPr>
  </w:style>
  <w:style w:type="paragraph" w:styleId="aa">
    <w:name w:val="header"/>
    <w:basedOn w:val="a"/>
    <w:link w:val="ab"/>
    <w:uiPriority w:val="99"/>
    <w:rsid w:val="00483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48324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8324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FE7F69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FE7F69"/>
    <w:rPr>
      <w:rFonts w:cs="Times New Roman"/>
      <w:b/>
      <w:bCs/>
    </w:rPr>
  </w:style>
  <w:style w:type="paragraph" w:customStyle="1" w:styleId="11">
    <w:name w:val="Обычный1"/>
    <w:rsid w:val="00B57526"/>
    <w:pPr>
      <w:widowControl w:val="0"/>
    </w:pPr>
    <w:rPr>
      <w:rFonts w:ascii="Times New Roman" w:hAnsi="Times New Roman"/>
    </w:rPr>
  </w:style>
  <w:style w:type="paragraph" w:customStyle="1" w:styleId="12">
    <w:name w:val="Абзац списка1"/>
    <w:basedOn w:val="a"/>
    <w:rsid w:val="00E77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5F0F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E47E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6">
    <w:name w:val="c6"/>
    <w:basedOn w:val="a0"/>
    <w:rsid w:val="00553D91"/>
    <w:rPr>
      <w:rFonts w:cs="Times New Roman"/>
    </w:rPr>
  </w:style>
  <w:style w:type="paragraph" w:customStyle="1" w:styleId="ListParagraph1">
    <w:name w:val="List Paragraph1"/>
    <w:basedOn w:val="a"/>
    <w:rsid w:val="00041C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2">
    <w:name w:val="Balloon Text"/>
    <w:basedOn w:val="a"/>
    <w:link w:val="af3"/>
    <w:locked/>
    <w:rsid w:val="00FA03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A0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B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locked/>
    <w:rsid w:val="00C93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37</Pages>
  <Words>10545</Words>
  <Characters>60112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6</cp:revision>
  <cp:lastPrinted>2025-01-22T18:16:00Z</cp:lastPrinted>
  <dcterms:created xsi:type="dcterms:W3CDTF">2025-01-14T17:57:00Z</dcterms:created>
  <dcterms:modified xsi:type="dcterms:W3CDTF">2025-01-31T11:32:00Z</dcterms:modified>
</cp:coreProperties>
</file>